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F3" w:rsidRDefault="003775F3" w:rsidP="00D93816">
      <w:pPr>
        <w:spacing w:after="0"/>
        <w:jc w:val="both"/>
        <w:rPr>
          <w:rFonts w:ascii="Tahoma" w:hAnsi="Tahoma" w:cs="Tahoma"/>
          <w:b/>
          <w:sz w:val="24"/>
          <w:szCs w:val="24"/>
        </w:rPr>
      </w:pPr>
    </w:p>
    <w:p w:rsidR="003775F3" w:rsidRDefault="003775F3" w:rsidP="00D93816">
      <w:pPr>
        <w:spacing w:after="0"/>
        <w:jc w:val="both"/>
        <w:rPr>
          <w:rFonts w:ascii="Tahoma" w:hAnsi="Tahoma" w:cs="Tahoma"/>
          <w:b/>
          <w:sz w:val="24"/>
          <w:szCs w:val="24"/>
        </w:rPr>
      </w:pPr>
      <w:r w:rsidRPr="003775F3">
        <w:rPr>
          <w:rFonts w:ascii="Tahoma" w:hAnsi="Tahoma" w:cs="Tahoma"/>
          <w:b/>
          <w:noProof/>
          <w:sz w:val="24"/>
          <w:szCs w:val="24"/>
          <w:lang w:eastAsia="pt-BR"/>
        </w:rPr>
        <w:drawing>
          <wp:inline distT="0" distB="0" distL="0" distR="0" wp14:anchorId="797B5348" wp14:editId="0B36F200">
            <wp:extent cx="5760720" cy="5092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092700"/>
                    </a:xfrm>
                    <a:prstGeom prst="rect">
                      <a:avLst/>
                    </a:prstGeom>
                  </pic:spPr>
                </pic:pic>
              </a:graphicData>
            </a:graphic>
          </wp:inline>
        </w:drawing>
      </w:r>
    </w:p>
    <w:p w:rsidR="003775F3" w:rsidRDefault="003775F3" w:rsidP="00D93816">
      <w:pPr>
        <w:spacing w:after="0"/>
        <w:jc w:val="both"/>
        <w:rPr>
          <w:rFonts w:ascii="Tahoma" w:hAnsi="Tahoma" w:cs="Tahoma"/>
          <w:b/>
          <w:sz w:val="24"/>
          <w:szCs w:val="24"/>
        </w:rPr>
      </w:pPr>
    </w:p>
    <w:p w:rsidR="003775F3" w:rsidRDefault="003775F3" w:rsidP="00D93816">
      <w:pPr>
        <w:jc w:val="both"/>
        <w:rPr>
          <w:rFonts w:ascii="Tahoma" w:hAnsi="Tahoma" w:cs="Tahoma"/>
          <w:b/>
          <w:sz w:val="24"/>
          <w:szCs w:val="24"/>
        </w:rPr>
      </w:pPr>
    </w:p>
    <w:p w:rsidR="003775F3" w:rsidRDefault="003775F3" w:rsidP="00D93816">
      <w:pPr>
        <w:jc w:val="both"/>
        <w:rPr>
          <w:rFonts w:ascii="Tahoma" w:hAnsi="Tahoma" w:cs="Tahoma"/>
          <w:b/>
          <w:sz w:val="24"/>
          <w:szCs w:val="24"/>
        </w:rPr>
      </w:pPr>
    </w:p>
    <w:p w:rsidR="003775F3" w:rsidRDefault="003775F3" w:rsidP="00D93816">
      <w:pPr>
        <w:jc w:val="both"/>
        <w:rPr>
          <w:rFonts w:ascii="Tahoma" w:hAnsi="Tahoma" w:cs="Tahoma"/>
          <w:b/>
          <w:sz w:val="24"/>
          <w:szCs w:val="24"/>
        </w:rPr>
      </w:pPr>
      <w:r w:rsidRPr="003775F3">
        <w:rPr>
          <w:rFonts w:ascii="Tahoma" w:hAnsi="Tahoma" w:cs="Tahoma"/>
          <w:b/>
          <w:noProof/>
          <w:sz w:val="24"/>
          <w:szCs w:val="24"/>
          <w:lang w:eastAsia="pt-BR"/>
        </w:rPr>
        <w:drawing>
          <wp:inline distT="0" distB="0" distL="0" distR="0" wp14:anchorId="299DDD57" wp14:editId="284129C0">
            <wp:extent cx="5760720" cy="23660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366010"/>
                    </a:xfrm>
                    <a:prstGeom prst="rect">
                      <a:avLst/>
                    </a:prstGeom>
                  </pic:spPr>
                </pic:pic>
              </a:graphicData>
            </a:graphic>
          </wp:inline>
        </w:drawing>
      </w:r>
    </w:p>
    <w:p w:rsidR="00D66D0B" w:rsidRPr="00D66D0B" w:rsidRDefault="00D66D0B" w:rsidP="00D93816">
      <w:pPr>
        <w:jc w:val="both"/>
        <w:rPr>
          <w:rFonts w:ascii="Tahoma" w:hAnsi="Tahoma" w:cs="Tahoma"/>
          <w:b/>
          <w:sz w:val="24"/>
          <w:szCs w:val="24"/>
        </w:rPr>
      </w:pPr>
      <w:r w:rsidRPr="00D66D0B">
        <w:rPr>
          <w:rFonts w:ascii="Tahoma" w:hAnsi="Tahoma" w:cs="Tahoma"/>
          <w:b/>
          <w:sz w:val="24"/>
          <w:szCs w:val="24"/>
        </w:rPr>
        <w:lastRenderedPageBreak/>
        <w:t>APRESENTAÇÃO</w:t>
      </w:r>
    </w:p>
    <w:p w:rsidR="00D66D0B" w:rsidRPr="00D66D0B" w:rsidRDefault="00D66D0B" w:rsidP="00D93816">
      <w:pPr>
        <w:ind w:firstLine="709"/>
        <w:jc w:val="both"/>
        <w:rPr>
          <w:rFonts w:ascii="Tahoma" w:hAnsi="Tahoma" w:cs="Tahoma"/>
          <w:sz w:val="24"/>
          <w:szCs w:val="24"/>
        </w:rPr>
      </w:pPr>
      <w:r w:rsidRPr="00D66D0B">
        <w:rPr>
          <w:rFonts w:ascii="Tahoma" w:hAnsi="Tahoma" w:cs="Tahoma"/>
          <w:sz w:val="24"/>
          <w:szCs w:val="24"/>
        </w:rPr>
        <w:t>O que é a Carta de Serviços?</w:t>
      </w:r>
    </w:p>
    <w:p w:rsidR="00D66D0B" w:rsidRPr="00D66D0B" w:rsidRDefault="00D66D0B" w:rsidP="00D93816">
      <w:pPr>
        <w:ind w:firstLine="709"/>
        <w:jc w:val="both"/>
        <w:rPr>
          <w:rFonts w:ascii="Tahoma" w:hAnsi="Tahoma" w:cs="Tahoma"/>
          <w:sz w:val="24"/>
          <w:szCs w:val="24"/>
        </w:rPr>
      </w:pPr>
      <w:r w:rsidRPr="00D66D0B">
        <w:rPr>
          <w:rFonts w:ascii="Tahoma" w:hAnsi="Tahoma" w:cs="Tahoma"/>
          <w:sz w:val="24"/>
          <w:szCs w:val="24"/>
        </w:rPr>
        <w:t>A Carta de Serviços ao Usuário está prevista no art. 7º da Lei nº 13.460/2017, sendo um direito</w:t>
      </w:r>
      <w:r>
        <w:rPr>
          <w:rFonts w:ascii="Tahoma" w:hAnsi="Tahoma" w:cs="Tahoma"/>
          <w:sz w:val="24"/>
          <w:szCs w:val="24"/>
        </w:rPr>
        <w:t xml:space="preserve"> </w:t>
      </w:r>
      <w:r w:rsidRPr="00D66D0B">
        <w:rPr>
          <w:rFonts w:ascii="Tahoma" w:hAnsi="Tahoma" w:cs="Tahoma"/>
          <w:sz w:val="24"/>
          <w:szCs w:val="24"/>
        </w:rPr>
        <w:t>do cidadão:</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 xml:space="preserve">Art. 7º </w:t>
      </w:r>
      <w:r>
        <w:rPr>
          <w:rFonts w:ascii="Tahoma" w:hAnsi="Tahoma" w:cs="Tahoma"/>
          <w:i/>
          <w:sz w:val="24"/>
          <w:szCs w:val="24"/>
        </w:rPr>
        <w:t xml:space="preserve">- </w:t>
      </w:r>
      <w:r w:rsidRPr="00D66D0B">
        <w:rPr>
          <w:rFonts w:ascii="Tahoma" w:hAnsi="Tahoma" w:cs="Tahoma"/>
          <w:i/>
          <w:sz w:val="24"/>
          <w:szCs w:val="24"/>
        </w:rPr>
        <w:t>Os órgãos e entidades abrangidos por esta Lei divulgarão Carta de Serviços ao Usuário.</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 1º</w:t>
      </w:r>
      <w:r>
        <w:rPr>
          <w:rFonts w:ascii="Tahoma" w:hAnsi="Tahoma" w:cs="Tahoma"/>
          <w:i/>
          <w:sz w:val="24"/>
          <w:szCs w:val="24"/>
        </w:rPr>
        <w:t xml:space="preserve"> - </w:t>
      </w:r>
      <w:r w:rsidRPr="00D66D0B">
        <w:rPr>
          <w:rFonts w:ascii="Tahoma" w:hAnsi="Tahoma" w:cs="Tahoma"/>
          <w:i/>
          <w:sz w:val="24"/>
          <w:szCs w:val="24"/>
        </w:rPr>
        <w:t>A Carta de Serviços ao Usuário tem por objetivo informar o usuário sobre os serviços prestados pelo órgão ou entidade, as formas de acesso a esses serviços e seus compromissos e padrões de qualidade de atendimento ao público.</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 xml:space="preserve">§ 2º </w:t>
      </w:r>
      <w:r>
        <w:rPr>
          <w:rFonts w:ascii="Tahoma" w:hAnsi="Tahoma" w:cs="Tahoma"/>
          <w:i/>
          <w:sz w:val="24"/>
          <w:szCs w:val="24"/>
        </w:rPr>
        <w:t xml:space="preserve">- </w:t>
      </w:r>
      <w:r w:rsidRPr="00D66D0B">
        <w:rPr>
          <w:rFonts w:ascii="Tahoma" w:hAnsi="Tahoma" w:cs="Tahoma"/>
          <w:i/>
          <w:sz w:val="24"/>
          <w:szCs w:val="24"/>
        </w:rPr>
        <w:t>A Carta de Serviços ao Usuário deverá trazer informações claras e precisas em relação a cada um dos serviços prestados, apresentando, no mínimo, informações relacionadas a:</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I - serviços oferecidos;</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II - requisitos, documentos, formas e informações necessárias para acessar o serviço;</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III - principais etapas para processamento do serviço;</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IV - previsão do prazo máximo para a prestação do serviço;</w:t>
      </w:r>
    </w:p>
    <w:p w:rsidR="00D66D0B" w:rsidRP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V - forma de prestação do serviço; e</w:t>
      </w:r>
    </w:p>
    <w:p w:rsidR="00D66D0B" w:rsidRDefault="00D66D0B" w:rsidP="00D93816">
      <w:pPr>
        <w:spacing w:after="0" w:line="240" w:lineRule="auto"/>
        <w:ind w:left="1701"/>
        <w:jc w:val="both"/>
        <w:rPr>
          <w:rFonts w:ascii="Tahoma" w:hAnsi="Tahoma" w:cs="Tahoma"/>
          <w:i/>
          <w:sz w:val="24"/>
          <w:szCs w:val="24"/>
        </w:rPr>
      </w:pPr>
      <w:r w:rsidRPr="00D66D0B">
        <w:rPr>
          <w:rFonts w:ascii="Tahoma" w:hAnsi="Tahoma" w:cs="Tahoma"/>
          <w:i/>
          <w:sz w:val="24"/>
          <w:szCs w:val="24"/>
        </w:rPr>
        <w:t>VI - locais e formas para o usuário apresentar eventual manifestação sobre a prestação do serviço.</w:t>
      </w:r>
    </w:p>
    <w:p w:rsidR="00D66D0B" w:rsidRPr="00D66D0B" w:rsidRDefault="00D66D0B" w:rsidP="00D93816">
      <w:pPr>
        <w:spacing w:after="0" w:line="240" w:lineRule="auto"/>
        <w:ind w:left="1701"/>
        <w:jc w:val="both"/>
        <w:rPr>
          <w:rFonts w:ascii="Tahoma" w:hAnsi="Tahoma" w:cs="Tahoma"/>
          <w:i/>
          <w:sz w:val="24"/>
          <w:szCs w:val="24"/>
        </w:rPr>
      </w:pPr>
    </w:p>
    <w:p w:rsidR="00D66D0B" w:rsidRDefault="00D66D0B" w:rsidP="00D93816">
      <w:pPr>
        <w:ind w:firstLine="709"/>
        <w:jc w:val="both"/>
        <w:rPr>
          <w:rFonts w:ascii="Tahoma" w:hAnsi="Tahoma" w:cs="Tahoma"/>
          <w:sz w:val="24"/>
          <w:szCs w:val="24"/>
        </w:rPr>
      </w:pPr>
      <w:r w:rsidRPr="00D66D0B">
        <w:rPr>
          <w:rFonts w:ascii="Tahoma" w:hAnsi="Tahoma" w:cs="Tahoma"/>
          <w:sz w:val="24"/>
          <w:szCs w:val="24"/>
        </w:rPr>
        <w:t>Com a Carta de Serviços o usuário obtém informações sobre os diversos serviços oferecidos</w:t>
      </w:r>
      <w:r>
        <w:rPr>
          <w:rFonts w:ascii="Tahoma" w:hAnsi="Tahoma" w:cs="Tahoma"/>
          <w:sz w:val="24"/>
          <w:szCs w:val="24"/>
        </w:rPr>
        <w:t xml:space="preserve"> </w:t>
      </w:r>
      <w:r w:rsidRPr="00D66D0B">
        <w:rPr>
          <w:rFonts w:ascii="Tahoma" w:hAnsi="Tahoma" w:cs="Tahoma"/>
          <w:sz w:val="24"/>
          <w:szCs w:val="24"/>
        </w:rPr>
        <w:t>pelo órgão, requisitos, documentos, formas e informações necessárias para acesso, entre outras.</w:t>
      </w:r>
    </w:p>
    <w:p w:rsidR="00D66D0B" w:rsidRDefault="00D66D0B" w:rsidP="00D93816">
      <w:pPr>
        <w:jc w:val="both"/>
        <w:rPr>
          <w:rFonts w:ascii="Tahoma" w:hAnsi="Tahoma" w:cs="Tahoma"/>
          <w:sz w:val="24"/>
          <w:szCs w:val="24"/>
        </w:rPr>
      </w:pPr>
      <w:r>
        <w:rPr>
          <w:rFonts w:ascii="Tahoma" w:hAnsi="Tahoma" w:cs="Tahoma"/>
          <w:sz w:val="24"/>
          <w:szCs w:val="24"/>
        </w:rPr>
        <w:br w:type="page"/>
      </w:r>
    </w:p>
    <w:p w:rsidR="00D66D0B" w:rsidRPr="00D66D0B" w:rsidRDefault="00D66D0B" w:rsidP="00D93816">
      <w:pPr>
        <w:jc w:val="both"/>
        <w:rPr>
          <w:rFonts w:ascii="Tahoma" w:hAnsi="Tahoma" w:cs="Tahoma"/>
          <w:b/>
          <w:sz w:val="24"/>
          <w:szCs w:val="24"/>
        </w:rPr>
      </w:pPr>
      <w:r w:rsidRPr="00D66D0B">
        <w:rPr>
          <w:rFonts w:ascii="Tahoma" w:hAnsi="Tahoma" w:cs="Tahoma"/>
          <w:b/>
          <w:sz w:val="24"/>
          <w:szCs w:val="24"/>
        </w:rPr>
        <w:lastRenderedPageBreak/>
        <w:t>INTRODUÇÃO</w:t>
      </w:r>
    </w:p>
    <w:p w:rsidR="00D66D0B" w:rsidRDefault="00D66D0B" w:rsidP="00D93816">
      <w:pPr>
        <w:spacing w:line="276" w:lineRule="auto"/>
        <w:ind w:firstLine="709"/>
        <w:jc w:val="both"/>
        <w:rPr>
          <w:rFonts w:ascii="Tahoma" w:hAnsi="Tahoma" w:cs="Tahoma"/>
          <w:sz w:val="24"/>
          <w:szCs w:val="24"/>
        </w:rPr>
      </w:pPr>
      <w:r w:rsidRPr="00D66D0B">
        <w:rPr>
          <w:rFonts w:ascii="Tahoma" w:hAnsi="Tahoma" w:cs="Tahoma"/>
          <w:sz w:val="24"/>
          <w:szCs w:val="24"/>
        </w:rPr>
        <w:t xml:space="preserve">A Carta de Serviços ao Usuário é o instrumento que informa os cidadãos sobre os serviços prestados pelo órgão público. Além de disponibilizar os serviços municipais, a Carta tem o compromisso de indicar como o usuário pode acessá-los e quais são os compromissos e padrões de atendimento. </w:t>
      </w:r>
    </w:p>
    <w:p w:rsidR="00D66D0B" w:rsidRDefault="00D66D0B" w:rsidP="00D93816">
      <w:pPr>
        <w:spacing w:line="276" w:lineRule="auto"/>
        <w:ind w:firstLine="709"/>
        <w:jc w:val="both"/>
        <w:rPr>
          <w:rFonts w:ascii="Tahoma" w:hAnsi="Tahoma" w:cs="Tahoma"/>
          <w:sz w:val="24"/>
          <w:szCs w:val="24"/>
        </w:rPr>
      </w:pPr>
      <w:r w:rsidRPr="00D66D0B">
        <w:rPr>
          <w:rFonts w:ascii="Tahoma" w:hAnsi="Tahoma" w:cs="Tahoma"/>
          <w:sz w:val="24"/>
          <w:szCs w:val="24"/>
        </w:rPr>
        <w:t xml:space="preserve">Neste documento, o cidadão poderá conferir diversas informações, entre elas os serviços de seu interesse, a sua descrição e finalidade, as formas de acesso disponíveis, a previsão do prazo máximo para a sua prestação, os requisitos e documentos exigidos, os endereços e horários de atendimento e as taxas cobradas, caso haja. </w:t>
      </w:r>
    </w:p>
    <w:p w:rsidR="00D66D0B" w:rsidRPr="00D66D0B" w:rsidRDefault="00D66D0B" w:rsidP="00D93816">
      <w:pPr>
        <w:spacing w:line="276" w:lineRule="auto"/>
        <w:ind w:firstLine="709"/>
        <w:jc w:val="both"/>
        <w:rPr>
          <w:rFonts w:ascii="Tahoma" w:hAnsi="Tahoma" w:cs="Tahoma"/>
          <w:sz w:val="24"/>
          <w:szCs w:val="24"/>
        </w:rPr>
      </w:pPr>
      <w:r w:rsidRPr="00D66D0B">
        <w:rPr>
          <w:rFonts w:ascii="Tahoma" w:hAnsi="Tahoma" w:cs="Tahoma"/>
          <w:sz w:val="24"/>
          <w:szCs w:val="24"/>
        </w:rPr>
        <w:t>Além de aproximar a Administração dos cidadãos, a Carta de Serviços ao Usuário tem como objetivo proporcionar mais transparên</w:t>
      </w:r>
      <w:r>
        <w:rPr>
          <w:rFonts w:ascii="Tahoma" w:hAnsi="Tahoma" w:cs="Tahoma"/>
          <w:sz w:val="24"/>
          <w:szCs w:val="24"/>
        </w:rPr>
        <w:t xml:space="preserve">cia sobre os serviços públicos </w:t>
      </w:r>
      <w:r w:rsidRPr="00D66D0B">
        <w:rPr>
          <w:rFonts w:ascii="Tahoma" w:hAnsi="Tahoma" w:cs="Tahoma"/>
          <w:sz w:val="24"/>
          <w:szCs w:val="24"/>
        </w:rPr>
        <w:t>oferecidos, simplificar a busca</w:t>
      </w:r>
      <w:r>
        <w:rPr>
          <w:rFonts w:ascii="Tahoma" w:hAnsi="Tahoma" w:cs="Tahoma"/>
          <w:sz w:val="24"/>
          <w:szCs w:val="24"/>
        </w:rPr>
        <w:t xml:space="preserve"> </w:t>
      </w:r>
      <w:r w:rsidRPr="00D66D0B">
        <w:rPr>
          <w:rFonts w:ascii="Tahoma" w:hAnsi="Tahoma" w:cs="Tahoma"/>
          <w:sz w:val="24"/>
          <w:szCs w:val="24"/>
        </w:rPr>
        <w:t>por informações e aumentar a eficácia e efetividade dos atendimentos.</w:t>
      </w:r>
    </w:p>
    <w:p w:rsidR="00D66D0B" w:rsidRDefault="00D66D0B" w:rsidP="00D93816">
      <w:pPr>
        <w:jc w:val="both"/>
        <w:rPr>
          <w:rFonts w:ascii="Tahoma" w:hAnsi="Tahoma" w:cs="Tahoma"/>
          <w:b/>
          <w:sz w:val="24"/>
          <w:szCs w:val="24"/>
        </w:rPr>
      </w:pPr>
      <w:r>
        <w:rPr>
          <w:rFonts w:ascii="Tahoma" w:hAnsi="Tahoma" w:cs="Tahoma"/>
          <w:b/>
          <w:sz w:val="24"/>
          <w:szCs w:val="24"/>
        </w:rPr>
        <w:br w:type="page"/>
      </w:r>
    </w:p>
    <w:p w:rsidR="00337CF4" w:rsidRDefault="009C771A" w:rsidP="00D93816">
      <w:pPr>
        <w:spacing w:after="0"/>
        <w:jc w:val="both"/>
        <w:rPr>
          <w:rFonts w:ascii="Tahoma" w:hAnsi="Tahoma" w:cs="Tahoma"/>
          <w:b/>
          <w:sz w:val="24"/>
          <w:szCs w:val="24"/>
        </w:rPr>
      </w:pPr>
      <w:r w:rsidRPr="000B7998">
        <w:rPr>
          <w:rFonts w:ascii="Tahoma" w:hAnsi="Tahoma" w:cs="Tahoma"/>
          <w:b/>
          <w:sz w:val="24"/>
          <w:szCs w:val="24"/>
        </w:rPr>
        <w:lastRenderedPageBreak/>
        <w:t>ESTRUTURA ORGANIZACIONAL</w:t>
      </w:r>
    </w:p>
    <w:p w:rsidR="00D531C6" w:rsidRPr="000B7998" w:rsidRDefault="00D531C6" w:rsidP="00D93816">
      <w:pPr>
        <w:spacing w:after="0"/>
        <w:jc w:val="both"/>
        <w:rPr>
          <w:rFonts w:ascii="Tahoma" w:hAnsi="Tahoma" w:cs="Tahoma"/>
          <w:b/>
          <w:sz w:val="24"/>
          <w:szCs w:val="24"/>
        </w:rPr>
      </w:pPr>
    </w:p>
    <w:p w:rsidR="009C771A" w:rsidRPr="002749D5" w:rsidRDefault="009C771A" w:rsidP="00D93816">
      <w:pPr>
        <w:shd w:val="clear" w:color="auto" w:fill="D9D9D9" w:themeFill="background1" w:themeFillShade="D9"/>
        <w:spacing w:after="0"/>
        <w:jc w:val="both"/>
        <w:rPr>
          <w:rFonts w:ascii="Tahoma" w:hAnsi="Tahoma" w:cs="Tahoma"/>
          <w:b/>
          <w:sz w:val="24"/>
          <w:szCs w:val="24"/>
        </w:rPr>
      </w:pPr>
      <w:r w:rsidRPr="002749D5">
        <w:rPr>
          <w:rFonts w:ascii="Tahoma" w:hAnsi="Tahoma" w:cs="Tahoma"/>
          <w:b/>
          <w:sz w:val="24"/>
          <w:szCs w:val="24"/>
        </w:rPr>
        <w:t># Gabinete do Prefeito</w:t>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 xml:space="preserve">Prefeito: </w:t>
      </w:r>
      <w:r w:rsidR="00DC66BE">
        <w:rPr>
          <w:rFonts w:ascii="Tahoma" w:hAnsi="Tahoma" w:cs="Tahoma"/>
          <w:sz w:val="24"/>
          <w:szCs w:val="24"/>
        </w:rPr>
        <w:t xml:space="preserve">Edmar Pedro </w:t>
      </w:r>
      <w:proofErr w:type="spellStart"/>
      <w:r w:rsidR="00DC66BE">
        <w:rPr>
          <w:rFonts w:ascii="Tahoma" w:hAnsi="Tahoma" w:cs="Tahoma"/>
          <w:sz w:val="24"/>
          <w:szCs w:val="24"/>
        </w:rPr>
        <w:t>Rovadoschi</w:t>
      </w:r>
      <w:proofErr w:type="spellEnd"/>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 xml:space="preserve">Endereço: Rua </w:t>
      </w:r>
      <w:r w:rsidR="00DC66BE">
        <w:rPr>
          <w:rFonts w:ascii="Tahoma" w:hAnsi="Tahoma" w:cs="Tahoma"/>
          <w:sz w:val="24"/>
          <w:szCs w:val="24"/>
        </w:rPr>
        <w:t xml:space="preserve">Conselheiro José </w:t>
      </w:r>
      <w:proofErr w:type="spellStart"/>
      <w:r w:rsidR="00DC66BE">
        <w:rPr>
          <w:rFonts w:ascii="Tahoma" w:hAnsi="Tahoma" w:cs="Tahoma"/>
          <w:sz w:val="24"/>
          <w:szCs w:val="24"/>
        </w:rPr>
        <w:t>Bozzetto</w:t>
      </w:r>
      <w:proofErr w:type="spellEnd"/>
      <w:r w:rsidRPr="000B7998">
        <w:rPr>
          <w:rFonts w:ascii="Tahoma" w:hAnsi="Tahoma" w:cs="Tahoma"/>
          <w:sz w:val="24"/>
          <w:szCs w:val="24"/>
        </w:rPr>
        <w:t xml:space="preserve">, n° </w:t>
      </w:r>
      <w:r w:rsidR="00DC66BE">
        <w:rPr>
          <w:rFonts w:ascii="Tahoma" w:hAnsi="Tahoma" w:cs="Tahoma"/>
          <w:sz w:val="24"/>
          <w:szCs w:val="24"/>
        </w:rPr>
        <w:t>987, B</w:t>
      </w:r>
      <w:r w:rsidRPr="000B7998">
        <w:rPr>
          <w:rFonts w:ascii="Tahoma" w:hAnsi="Tahoma" w:cs="Tahoma"/>
          <w:sz w:val="24"/>
          <w:szCs w:val="24"/>
        </w:rPr>
        <w:t>airro Centro</w:t>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Telefone: (5</w:t>
      </w:r>
      <w:r w:rsidR="00A90A55">
        <w:rPr>
          <w:rFonts w:ascii="Tahoma" w:hAnsi="Tahoma" w:cs="Tahoma"/>
          <w:sz w:val="24"/>
          <w:szCs w:val="24"/>
        </w:rPr>
        <w:t>1</w:t>
      </w:r>
      <w:r w:rsidRPr="000B7998">
        <w:rPr>
          <w:rFonts w:ascii="Tahoma" w:hAnsi="Tahoma" w:cs="Tahoma"/>
          <w:sz w:val="24"/>
          <w:szCs w:val="24"/>
        </w:rPr>
        <w:t xml:space="preserve">) </w:t>
      </w:r>
      <w:r w:rsidR="001E3840" w:rsidRPr="001E3840">
        <w:rPr>
          <w:rFonts w:ascii="Tahoma" w:hAnsi="Tahoma" w:cs="Tahoma"/>
          <w:sz w:val="24"/>
          <w:szCs w:val="24"/>
        </w:rPr>
        <w:t xml:space="preserve">99756 </w:t>
      </w:r>
      <w:r w:rsidR="001E3840">
        <w:rPr>
          <w:rFonts w:ascii="Tahoma" w:hAnsi="Tahoma" w:cs="Tahoma"/>
          <w:sz w:val="24"/>
          <w:szCs w:val="24"/>
        </w:rPr>
        <w:t>–</w:t>
      </w:r>
      <w:r w:rsidR="001E3840" w:rsidRPr="001E3840">
        <w:rPr>
          <w:rFonts w:ascii="Tahoma" w:hAnsi="Tahoma" w:cs="Tahoma"/>
          <w:sz w:val="24"/>
          <w:szCs w:val="24"/>
        </w:rPr>
        <w:t xml:space="preserve"> 8615</w:t>
      </w:r>
      <w:r w:rsidR="001E3840">
        <w:rPr>
          <w:rFonts w:ascii="Tahoma" w:hAnsi="Tahoma" w:cs="Tahoma"/>
          <w:sz w:val="24"/>
          <w:szCs w:val="24"/>
        </w:rPr>
        <w:t xml:space="preserve"> e </w:t>
      </w:r>
      <w:r w:rsidR="001E3840" w:rsidRPr="001E3840">
        <w:rPr>
          <w:rFonts w:ascii="Tahoma" w:hAnsi="Tahoma" w:cs="Tahoma"/>
          <w:sz w:val="24"/>
          <w:szCs w:val="24"/>
        </w:rPr>
        <w:t xml:space="preserve">(51) 99866 </w:t>
      </w:r>
      <w:r w:rsidR="00414B32">
        <w:rPr>
          <w:rFonts w:ascii="Tahoma" w:hAnsi="Tahoma" w:cs="Tahoma"/>
          <w:sz w:val="24"/>
          <w:szCs w:val="24"/>
        </w:rPr>
        <w:t>–</w:t>
      </w:r>
      <w:r w:rsidR="001E3840" w:rsidRPr="001E3840">
        <w:rPr>
          <w:rFonts w:ascii="Tahoma" w:hAnsi="Tahoma" w:cs="Tahoma"/>
          <w:sz w:val="24"/>
          <w:szCs w:val="24"/>
        </w:rPr>
        <w:t xml:space="preserve"> 7418</w:t>
      </w:r>
      <w:r w:rsidR="00414B32">
        <w:rPr>
          <w:rFonts w:ascii="Tahoma" w:hAnsi="Tahoma" w:cs="Tahoma"/>
          <w:sz w:val="24"/>
          <w:szCs w:val="24"/>
        </w:rPr>
        <w:t xml:space="preserve"> – (51)3774-1322</w:t>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7" w:history="1">
        <w:r w:rsidR="00D66D0B" w:rsidRPr="00EA5494">
          <w:rPr>
            <w:rStyle w:val="Hyperlink"/>
            <w:rFonts w:ascii="Tahoma" w:hAnsi="Tahoma" w:cs="Tahoma"/>
            <w:sz w:val="24"/>
            <w:szCs w:val="24"/>
          </w:rPr>
          <w:t>gabinete@ilopolis.rs.gov.br</w:t>
        </w:r>
      </w:hyperlink>
      <w:r w:rsidR="00D66D0B">
        <w:rPr>
          <w:rFonts w:ascii="Tahoma" w:hAnsi="Tahoma" w:cs="Tahoma"/>
          <w:sz w:val="24"/>
          <w:szCs w:val="24"/>
        </w:rPr>
        <w:t xml:space="preserve"> </w:t>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Segunda a sexta-feira</w:t>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Manhã</w:t>
      </w:r>
      <w:r w:rsidR="00A90A55">
        <w:rPr>
          <w:rFonts w:ascii="Tahoma" w:hAnsi="Tahoma" w:cs="Tahoma"/>
          <w:sz w:val="24"/>
          <w:szCs w:val="24"/>
        </w:rPr>
        <w:t>:</w:t>
      </w:r>
      <w:r w:rsidRPr="000B7998">
        <w:rPr>
          <w:rFonts w:ascii="Tahoma" w:hAnsi="Tahoma" w:cs="Tahoma"/>
          <w:sz w:val="24"/>
          <w:szCs w:val="24"/>
        </w:rPr>
        <w:t xml:space="preserve"> 07h</w:t>
      </w:r>
      <w:r w:rsidR="00A90A55">
        <w:rPr>
          <w:rFonts w:ascii="Tahoma" w:hAnsi="Tahoma" w:cs="Tahoma"/>
          <w:sz w:val="24"/>
          <w:szCs w:val="24"/>
        </w:rPr>
        <w:t>45</w:t>
      </w:r>
      <w:r w:rsidRPr="000B7998">
        <w:rPr>
          <w:rFonts w:ascii="Tahoma" w:hAnsi="Tahoma" w:cs="Tahoma"/>
          <w:sz w:val="24"/>
          <w:szCs w:val="24"/>
        </w:rPr>
        <w:t>min às 11h</w:t>
      </w:r>
      <w:r w:rsidR="00A90A55">
        <w:rPr>
          <w:rFonts w:ascii="Tahoma" w:hAnsi="Tahoma" w:cs="Tahoma"/>
          <w:sz w:val="24"/>
          <w:szCs w:val="24"/>
        </w:rPr>
        <w:t>45</w:t>
      </w:r>
      <w:r w:rsidRPr="000B7998">
        <w:rPr>
          <w:rFonts w:ascii="Tahoma" w:hAnsi="Tahoma" w:cs="Tahoma"/>
          <w:sz w:val="24"/>
          <w:szCs w:val="24"/>
        </w:rPr>
        <w:t xml:space="preserve">min </w:t>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Tarde</w:t>
      </w:r>
      <w:r w:rsidR="00A90A55">
        <w:rPr>
          <w:rFonts w:ascii="Tahoma" w:hAnsi="Tahoma" w:cs="Tahoma"/>
          <w:sz w:val="24"/>
          <w:szCs w:val="24"/>
        </w:rPr>
        <w:t>:</w:t>
      </w:r>
      <w:r w:rsidRPr="000B7998">
        <w:rPr>
          <w:rFonts w:ascii="Tahoma" w:hAnsi="Tahoma" w:cs="Tahoma"/>
          <w:sz w:val="24"/>
          <w:szCs w:val="24"/>
        </w:rPr>
        <w:t xml:space="preserve"> 13h</w:t>
      </w:r>
      <w:r w:rsidR="00A90A55">
        <w:rPr>
          <w:rFonts w:ascii="Tahoma" w:hAnsi="Tahoma" w:cs="Tahoma"/>
          <w:sz w:val="24"/>
          <w:szCs w:val="24"/>
        </w:rPr>
        <w:t>30min</w:t>
      </w:r>
      <w:r w:rsidRPr="000B7998">
        <w:rPr>
          <w:rFonts w:ascii="Tahoma" w:hAnsi="Tahoma" w:cs="Tahoma"/>
          <w:sz w:val="24"/>
          <w:szCs w:val="24"/>
        </w:rPr>
        <w:t xml:space="preserve"> às 17h</w:t>
      </w:r>
      <w:r w:rsidR="00A90A55">
        <w:rPr>
          <w:rFonts w:ascii="Tahoma" w:hAnsi="Tahoma" w:cs="Tahoma"/>
          <w:sz w:val="24"/>
          <w:szCs w:val="24"/>
        </w:rPr>
        <w:t>30min</w:t>
      </w:r>
      <w:r w:rsidRPr="000B7998">
        <w:rPr>
          <w:rFonts w:ascii="Tahoma" w:hAnsi="Tahoma" w:cs="Tahoma"/>
          <w:sz w:val="24"/>
          <w:szCs w:val="24"/>
        </w:rPr>
        <w:cr/>
      </w:r>
    </w:p>
    <w:p w:rsidR="00DC66BE" w:rsidRPr="000B7998" w:rsidRDefault="009C771A" w:rsidP="00D93816">
      <w:pPr>
        <w:spacing w:after="0"/>
        <w:jc w:val="both"/>
        <w:rPr>
          <w:rFonts w:ascii="Tahoma" w:hAnsi="Tahoma" w:cs="Tahoma"/>
          <w:sz w:val="24"/>
          <w:szCs w:val="24"/>
        </w:rPr>
      </w:pPr>
      <w:r w:rsidRPr="000B7998">
        <w:rPr>
          <w:rFonts w:ascii="Tahoma" w:hAnsi="Tahoma" w:cs="Tahoma"/>
          <w:sz w:val="24"/>
          <w:szCs w:val="24"/>
        </w:rPr>
        <w:t xml:space="preserve">Descrição: </w:t>
      </w:r>
      <w:r w:rsidR="00DC66BE" w:rsidRPr="00DC66BE">
        <w:rPr>
          <w:rFonts w:ascii="Tahoma" w:hAnsi="Tahoma" w:cs="Tahoma"/>
          <w:sz w:val="24"/>
          <w:szCs w:val="24"/>
        </w:rPr>
        <w:t xml:space="preserve">Ao Gabinete do Prefeito cabem as </w:t>
      </w:r>
      <w:r w:rsidR="00ED05DF" w:rsidRPr="00ED05DF">
        <w:rPr>
          <w:rFonts w:ascii="Tahoma" w:hAnsi="Tahoma" w:cs="Tahoma"/>
          <w:sz w:val="24"/>
          <w:szCs w:val="24"/>
        </w:rPr>
        <w:t>atribuições de assistência ao Prefeito nas funções políticas, administrativas, sociais e de cerimonial; atender aos munícipes, manter ligação com os demais poderes e autoridades; exercer atividades de caráter social e comunitárias; coordenar e supervisionar as atividades dos Órgãos Municipais e, especialmente, as relações públicas, de representação e de divulgação</w:t>
      </w:r>
      <w:r w:rsidR="00DC66BE">
        <w:rPr>
          <w:rFonts w:ascii="Tahoma" w:hAnsi="Tahoma" w:cs="Tahoma"/>
          <w:sz w:val="24"/>
          <w:szCs w:val="24"/>
        </w:rPr>
        <w:t>.</w:t>
      </w:r>
    </w:p>
    <w:p w:rsidR="009C771A" w:rsidRPr="000B7998" w:rsidRDefault="009C771A" w:rsidP="00D93816">
      <w:pPr>
        <w:spacing w:after="0"/>
        <w:jc w:val="both"/>
        <w:rPr>
          <w:rFonts w:ascii="Tahoma" w:hAnsi="Tahoma" w:cs="Tahoma"/>
          <w:sz w:val="24"/>
          <w:szCs w:val="24"/>
        </w:rPr>
      </w:pPr>
    </w:p>
    <w:p w:rsidR="009C771A" w:rsidRPr="002749D5" w:rsidRDefault="009C771A" w:rsidP="00D93816">
      <w:pPr>
        <w:shd w:val="clear" w:color="auto" w:fill="D9D9D9" w:themeFill="background1" w:themeFillShade="D9"/>
        <w:spacing w:after="0"/>
        <w:jc w:val="both"/>
        <w:rPr>
          <w:rFonts w:ascii="Tahoma" w:hAnsi="Tahoma" w:cs="Tahoma"/>
          <w:b/>
          <w:sz w:val="24"/>
          <w:szCs w:val="24"/>
        </w:rPr>
      </w:pPr>
      <w:r w:rsidRPr="002749D5">
        <w:rPr>
          <w:rFonts w:ascii="Tahoma" w:hAnsi="Tahoma" w:cs="Tahoma"/>
          <w:b/>
          <w:sz w:val="24"/>
          <w:szCs w:val="24"/>
        </w:rPr>
        <w:t># Gabinete do Vice-Prefeito</w:t>
      </w:r>
    </w:p>
    <w:p w:rsidR="00DA0231" w:rsidRPr="000B7998" w:rsidRDefault="00DA0231" w:rsidP="00D93816">
      <w:pPr>
        <w:spacing w:after="0"/>
        <w:jc w:val="both"/>
        <w:rPr>
          <w:rFonts w:ascii="Tahoma" w:hAnsi="Tahoma" w:cs="Tahoma"/>
          <w:sz w:val="24"/>
          <w:szCs w:val="24"/>
        </w:rPr>
      </w:pPr>
      <w:r w:rsidRPr="000B7998">
        <w:rPr>
          <w:rFonts w:ascii="Tahoma" w:hAnsi="Tahoma" w:cs="Tahoma"/>
          <w:sz w:val="24"/>
          <w:szCs w:val="24"/>
        </w:rPr>
        <w:t xml:space="preserve">Prefeito: </w:t>
      </w:r>
      <w:r w:rsidR="00D8659B">
        <w:rPr>
          <w:rFonts w:ascii="Tahoma" w:hAnsi="Tahoma" w:cs="Tahoma"/>
          <w:sz w:val="24"/>
          <w:szCs w:val="24"/>
        </w:rPr>
        <w:t xml:space="preserve">Fernando </w:t>
      </w:r>
      <w:proofErr w:type="spellStart"/>
      <w:r w:rsidR="00D8659B">
        <w:rPr>
          <w:rFonts w:ascii="Tahoma" w:hAnsi="Tahoma" w:cs="Tahoma"/>
          <w:sz w:val="24"/>
          <w:szCs w:val="24"/>
        </w:rPr>
        <w:t>Dapont</w:t>
      </w:r>
      <w:proofErr w:type="spellEnd"/>
    </w:p>
    <w:p w:rsidR="00DA0231" w:rsidRPr="000B7998" w:rsidRDefault="00DA0231"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DA0231" w:rsidRPr="000B7998" w:rsidRDefault="00DA0231"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0C2BC8">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 xml:space="preserve">(51) 99866 </w:t>
      </w:r>
      <w:r w:rsidR="00414B32">
        <w:rPr>
          <w:rFonts w:ascii="Tahoma" w:hAnsi="Tahoma" w:cs="Tahoma"/>
          <w:sz w:val="24"/>
          <w:szCs w:val="24"/>
        </w:rPr>
        <w:t>–</w:t>
      </w:r>
      <w:r w:rsidR="001E3840" w:rsidRPr="001E3840">
        <w:rPr>
          <w:rFonts w:ascii="Tahoma" w:hAnsi="Tahoma" w:cs="Tahoma"/>
          <w:sz w:val="24"/>
          <w:szCs w:val="24"/>
        </w:rPr>
        <w:t xml:space="preserve"> 7418</w:t>
      </w:r>
      <w:r w:rsidR="00414B32">
        <w:rPr>
          <w:rFonts w:ascii="Tahoma" w:hAnsi="Tahoma" w:cs="Tahoma"/>
          <w:sz w:val="24"/>
          <w:szCs w:val="24"/>
        </w:rPr>
        <w:t xml:space="preserve"> - (51)3774-1322</w:t>
      </w:r>
    </w:p>
    <w:p w:rsidR="00DA0231" w:rsidRPr="000B7998" w:rsidRDefault="00DA0231"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8" w:history="1">
        <w:r w:rsidR="00D66D0B" w:rsidRPr="00EA5494">
          <w:rPr>
            <w:rStyle w:val="Hyperlink"/>
            <w:rFonts w:ascii="Tahoma" w:hAnsi="Tahoma" w:cs="Tahoma"/>
            <w:sz w:val="24"/>
            <w:szCs w:val="24"/>
          </w:rPr>
          <w:t>gabinete@ilopolis.rs.gov.br</w:t>
        </w:r>
      </w:hyperlink>
      <w:r w:rsidR="00D66D0B">
        <w:rPr>
          <w:rFonts w:ascii="Tahoma" w:hAnsi="Tahoma" w:cs="Tahoma"/>
          <w:sz w:val="24"/>
          <w:szCs w:val="24"/>
        </w:rPr>
        <w:t xml:space="preserve"> </w:t>
      </w:r>
    </w:p>
    <w:p w:rsidR="00DA0231" w:rsidRPr="000B7998" w:rsidRDefault="00DA0231" w:rsidP="00D93816">
      <w:pPr>
        <w:spacing w:after="0"/>
        <w:jc w:val="both"/>
        <w:rPr>
          <w:rFonts w:ascii="Tahoma" w:hAnsi="Tahoma" w:cs="Tahoma"/>
          <w:sz w:val="24"/>
          <w:szCs w:val="24"/>
        </w:rPr>
      </w:pPr>
      <w:r w:rsidRPr="000B7998">
        <w:rPr>
          <w:rFonts w:ascii="Tahoma" w:hAnsi="Tahoma" w:cs="Tahoma"/>
          <w:sz w:val="24"/>
          <w:szCs w:val="24"/>
        </w:rPr>
        <w:t>Segunda a sexta-feira</w:t>
      </w:r>
    </w:p>
    <w:p w:rsidR="00DA0231" w:rsidRPr="000B7998" w:rsidRDefault="00DA0231"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DA0231" w:rsidRDefault="00DA0231"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0B7998">
        <w:rPr>
          <w:rFonts w:ascii="Tahoma" w:hAnsi="Tahoma" w:cs="Tahoma"/>
          <w:sz w:val="24"/>
          <w:szCs w:val="24"/>
        </w:rPr>
        <w:cr/>
      </w:r>
    </w:p>
    <w:p w:rsidR="00DC66BE" w:rsidRPr="000B7998" w:rsidRDefault="00DC66BE" w:rsidP="00D93816">
      <w:pPr>
        <w:spacing w:after="0"/>
        <w:jc w:val="both"/>
        <w:rPr>
          <w:rFonts w:ascii="Tahoma" w:hAnsi="Tahoma" w:cs="Tahoma"/>
          <w:sz w:val="24"/>
          <w:szCs w:val="24"/>
        </w:rPr>
      </w:pPr>
      <w:r>
        <w:rPr>
          <w:rFonts w:ascii="Tahoma" w:hAnsi="Tahoma" w:cs="Tahoma"/>
          <w:sz w:val="24"/>
          <w:szCs w:val="24"/>
        </w:rPr>
        <w:t>Descrição</w:t>
      </w:r>
      <w:r w:rsidR="00D93816">
        <w:rPr>
          <w:rFonts w:ascii="Tahoma" w:hAnsi="Tahoma" w:cs="Tahoma"/>
          <w:sz w:val="24"/>
          <w:szCs w:val="24"/>
        </w:rPr>
        <w:t xml:space="preserve">: </w:t>
      </w:r>
      <w:r w:rsidRPr="00DC66BE">
        <w:rPr>
          <w:rFonts w:ascii="Tahoma" w:hAnsi="Tahoma" w:cs="Tahoma"/>
          <w:sz w:val="24"/>
          <w:szCs w:val="24"/>
        </w:rPr>
        <w:t xml:space="preserve">Ao Gabinete do Vice-prefeito, </w:t>
      </w:r>
      <w:r w:rsidR="00ED05DF" w:rsidRPr="00ED05DF">
        <w:rPr>
          <w:rFonts w:ascii="Tahoma" w:hAnsi="Tahoma" w:cs="Tahoma"/>
          <w:sz w:val="24"/>
          <w:szCs w:val="24"/>
        </w:rPr>
        <w:t>compete prestar assistência ao Prefeito em assuntos político-administrativos, atender aos munícipes, manter ligações com os demais poderes e autoridades e exercer atividades de caráter social comunitário e de relações públicas</w:t>
      </w:r>
      <w:r>
        <w:rPr>
          <w:rFonts w:ascii="Tahoma" w:hAnsi="Tahoma" w:cs="Tahoma"/>
          <w:sz w:val="24"/>
          <w:szCs w:val="24"/>
        </w:rPr>
        <w:t>.</w:t>
      </w:r>
    </w:p>
    <w:p w:rsidR="002749D5" w:rsidRDefault="002749D5" w:rsidP="00D93816">
      <w:pPr>
        <w:spacing w:after="0"/>
        <w:jc w:val="both"/>
        <w:rPr>
          <w:rFonts w:ascii="Tahoma" w:hAnsi="Tahoma" w:cs="Tahoma"/>
          <w:b/>
          <w:sz w:val="24"/>
          <w:szCs w:val="24"/>
        </w:rPr>
      </w:pPr>
    </w:p>
    <w:p w:rsidR="00ED05DF" w:rsidRDefault="00ED05DF" w:rsidP="00D93816">
      <w:pPr>
        <w:shd w:val="clear" w:color="auto" w:fill="D9D9D9" w:themeFill="background1" w:themeFillShade="D9"/>
        <w:spacing w:after="0"/>
        <w:jc w:val="both"/>
        <w:rPr>
          <w:rFonts w:ascii="Tahoma" w:hAnsi="Tahoma" w:cs="Tahoma"/>
          <w:b/>
          <w:sz w:val="24"/>
          <w:szCs w:val="24"/>
        </w:rPr>
      </w:pPr>
      <w:r w:rsidRPr="002749D5">
        <w:rPr>
          <w:rFonts w:ascii="Tahoma" w:hAnsi="Tahoma" w:cs="Tahoma"/>
          <w:b/>
          <w:sz w:val="24"/>
          <w:szCs w:val="24"/>
        </w:rPr>
        <w:t xml:space="preserve"># Secretaria Municipal de </w:t>
      </w:r>
      <w:r>
        <w:rPr>
          <w:rFonts w:ascii="Tahoma" w:hAnsi="Tahoma" w:cs="Tahoma"/>
          <w:b/>
          <w:sz w:val="24"/>
          <w:szCs w:val="24"/>
        </w:rPr>
        <w:t>Finanças</w:t>
      </w:r>
    </w:p>
    <w:p w:rsidR="00ED05DF" w:rsidRDefault="00ED05DF"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Rodrigo </w:t>
      </w:r>
      <w:proofErr w:type="spellStart"/>
      <w:r>
        <w:rPr>
          <w:rFonts w:ascii="Tahoma" w:hAnsi="Tahoma" w:cs="Tahoma"/>
          <w:sz w:val="24"/>
          <w:szCs w:val="24"/>
        </w:rPr>
        <w:t>Brunetto</w:t>
      </w:r>
      <w:proofErr w:type="spellEnd"/>
      <w:r>
        <w:rPr>
          <w:rFonts w:ascii="Tahoma" w:hAnsi="Tahoma" w:cs="Tahoma"/>
          <w:sz w:val="24"/>
          <w:szCs w:val="24"/>
        </w:rPr>
        <w:t xml:space="preserve"> </w:t>
      </w:r>
      <w:proofErr w:type="spellStart"/>
      <w:r>
        <w:rPr>
          <w:rFonts w:ascii="Tahoma" w:hAnsi="Tahoma" w:cs="Tahoma"/>
          <w:sz w:val="24"/>
          <w:szCs w:val="24"/>
        </w:rPr>
        <w:t>Tomazini</w:t>
      </w:r>
      <w:proofErr w:type="spellEnd"/>
    </w:p>
    <w:p w:rsidR="00ED05DF" w:rsidRPr="000B7998" w:rsidRDefault="00ED05DF"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ED05DF" w:rsidRPr="000B7998" w:rsidRDefault="00ED05DF"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 xml:space="preserve">99756 </w:t>
      </w:r>
      <w:r w:rsidR="001E3840">
        <w:rPr>
          <w:rFonts w:ascii="Tahoma" w:hAnsi="Tahoma" w:cs="Tahoma"/>
          <w:sz w:val="24"/>
          <w:szCs w:val="24"/>
        </w:rPr>
        <w:t>–</w:t>
      </w:r>
      <w:r w:rsidR="001E3840" w:rsidRPr="001E3840">
        <w:rPr>
          <w:rFonts w:ascii="Tahoma" w:hAnsi="Tahoma" w:cs="Tahoma"/>
          <w:sz w:val="24"/>
          <w:szCs w:val="24"/>
        </w:rPr>
        <w:t xml:space="preserve"> 8615</w:t>
      </w:r>
      <w:r w:rsidR="001E3840">
        <w:rPr>
          <w:rFonts w:ascii="Tahoma" w:hAnsi="Tahoma" w:cs="Tahoma"/>
          <w:sz w:val="24"/>
          <w:szCs w:val="24"/>
        </w:rPr>
        <w:t xml:space="preserve"> e </w:t>
      </w:r>
      <w:r w:rsidR="001E3840" w:rsidRPr="001E3840">
        <w:rPr>
          <w:rFonts w:ascii="Tahoma" w:hAnsi="Tahoma" w:cs="Tahoma"/>
          <w:sz w:val="24"/>
          <w:szCs w:val="24"/>
        </w:rPr>
        <w:t xml:space="preserve">(51) 99866 </w:t>
      </w:r>
      <w:r w:rsidR="00414B32">
        <w:rPr>
          <w:rFonts w:ascii="Tahoma" w:hAnsi="Tahoma" w:cs="Tahoma"/>
          <w:sz w:val="24"/>
          <w:szCs w:val="24"/>
        </w:rPr>
        <w:t>–</w:t>
      </w:r>
      <w:r w:rsidR="001E3840" w:rsidRPr="001E3840">
        <w:rPr>
          <w:rFonts w:ascii="Tahoma" w:hAnsi="Tahoma" w:cs="Tahoma"/>
          <w:sz w:val="24"/>
          <w:szCs w:val="24"/>
        </w:rPr>
        <w:t xml:space="preserve"> 7418</w:t>
      </w:r>
      <w:r w:rsidR="00414B32">
        <w:rPr>
          <w:rFonts w:ascii="Tahoma" w:hAnsi="Tahoma" w:cs="Tahoma"/>
          <w:sz w:val="24"/>
          <w:szCs w:val="24"/>
        </w:rPr>
        <w:t xml:space="preserve"> - (51)3774-1322</w:t>
      </w:r>
    </w:p>
    <w:p w:rsidR="00ED05DF" w:rsidRPr="000B7998" w:rsidRDefault="00ED05DF"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9" w:history="1">
        <w:r w:rsidR="00D66D0B" w:rsidRPr="00EA5494">
          <w:rPr>
            <w:rStyle w:val="Hyperlink"/>
            <w:rFonts w:ascii="Tahoma" w:hAnsi="Tahoma" w:cs="Tahoma"/>
            <w:sz w:val="24"/>
            <w:szCs w:val="24"/>
          </w:rPr>
          <w:t>financas@ilopolis.rs.gov.br</w:t>
        </w:r>
      </w:hyperlink>
      <w:r>
        <w:rPr>
          <w:rFonts w:ascii="Tahoma" w:hAnsi="Tahoma" w:cs="Tahoma"/>
          <w:sz w:val="24"/>
          <w:szCs w:val="24"/>
        </w:rPr>
        <w:t xml:space="preserve"> </w:t>
      </w:r>
    </w:p>
    <w:p w:rsidR="00ED05DF" w:rsidRPr="000B7998" w:rsidRDefault="00ED05DF" w:rsidP="00D93816">
      <w:pPr>
        <w:spacing w:after="0"/>
        <w:jc w:val="both"/>
        <w:rPr>
          <w:rFonts w:ascii="Tahoma" w:hAnsi="Tahoma" w:cs="Tahoma"/>
          <w:sz w:val="24"/>
          <w:szCs w:val="24"/>
        </w:rPr>
      </w:pPr>
      <w:r w:rsidRPr="000B7998">
        <w:rPr>
          <w:rFonts w:ascii="Tahoma" w:hAnsi="Tahoma" w:cs="Tahoma"/>
          <w:sz w:val="24"/>
          <w:szCs w:val="24"/>
        </w:rPr>
        <w:t>Segunda a sexta-feira</w:t>
      </w:r>
    </w:p>
    <w:p w:rsidR="00ED05DF" w:rsidRPr="000B7998" w:rsidRDefault="00ED05DF"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ED05DF" w:rsidRPr="002749D5" w:rsidRDefault="00ED05DF"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0B7998">
        <w:rPr>
          <w:rFonts w:ascii="Tahoma" w:hAnsi="Tahoma" w:cs="Tahoma"/>
          <w:sz w:val="24"/>
          <w:szCs w:val="24"/>
        </w:rPr>
        <w:cr/>
      </w:r>
    </w:p>
    <w:p w:rsidR="00ED05DF" w:rsidRDefault="00ED05DF" w:rsidP="00D93816">
      <w:pPr>
        <w:spacing w:after="0"/>
        <w:jc w:val="both"/>
        <w:rPr>
          <w:rFonts w:ascii="Tahoma" w:hAnsi="Tahoma" w:cs="Tahoma"/>
          <w:sz w:val="24"/>
          <w:szCs w:val="24"/>
        </w:rPr>
      </w:pPr>
      <w:r w:rsidRPr="000B7998">
        <w:rPr>
          <w:rFonts w:ascii="Tahoma" w:hAnsi="Tahoma" w:cs="Tahoma"/>
          <w:sz w:val="24"/>
          <w:szCs w:val="24"/>
        </w:rPr>
        <w:t>Descrição</w:t>
      </w:r>
      <w:r w:rsidR="00D93816">
        <w:rPr>
          <w:rFonts w:ascii="Tahoma" w:hAnsi="Tahoma" w:cs="Tahoma"/>
          <w:sz w:val="24"/>
          <w:szCs w:val="24"/>
        </w:rPr>
        <w:t xml:space="preserve">: </w:t>
      </w:r>
      <w:r w:rsidR="00496E14" w:rsidRPr="00ED05DF">
        <w:rPr>
          <w:rFonts w:ascii="Tahoma" w:hAnsi="Tahoma" w:cs="Tahoma"/>
          <w:sz w:val="24"/>
          <w:szCs w:val="24"/>
        </w:rPr>
        <w:t xml:space="preserve">Compete </w:t>
      </w:r>
      <w:r w:rsidRPr="00ED05DF">
        <w:rPr>
          <w:rFonts w:ascii="Tahoma" w:hAnsi="Tahoma" w:cs="Tahoma"/>
          <w:sz w:val="24"/>
          <w:szCs w:val="24"/>
        </w:rPr>
        <w:t xml:space="preserve">realizar os programas financeiros, a elaboração das diretrizes orçamentárias anuais, os controles orçamentário e patrimonial; o processo contábil de receita e despesa; a aplicação das leis tributárias; a fiscalização dos tributos e </w:t>
      </w:r>
      <w:r w:rsidRPr="00ED05DF">
        <w:rPr>
          <w:rFonts w:ascii="Tahoma" w:hAnsi="Tahoma" w:cs="Tahoma"/>
          <w:sz w:val="24"/>
          <w:szCs w:val="24"/>
        </w:rPr>
        <w:lastRenderedPageBreak/>
        <w:t>contribuintes; os serviços relativos ao lançamento de tributos e arrecadação de rendas municipais, recebimento, guarda e movimentação de bens e valores.</w:t>
      </w:r>
    </w:p>
    <w:p w:rsidR="00ED05DF" w:rsidRPr="000B7998" w:rsidRDefault="00ED05DF" w:rsidP="00D93816">
      <w:pPr>
        <w:spacing w:after="0"/>
        <w:jc w:val="both"/>
        <w:rPr>
          <w:rFonts w:ascii="Tahoma" w:hAnsi="Tahoma" w:cs="Tahoma"/>
          <w:sz w:val="24"/>
          <w:szCs w:val="24"/>
        </w:rPr>
      </w:pPr>
    </w:p>
    <w:p w:rsidR="009C771A" w:rsidRPr="002749D5" w:rsidRDefault="009C771A" w:rsidP="00D93816">
      <w:pPr>
        <w:shd w:val="clear" w:color="auto" w:fill="D9D9D9" w:themeFill="background1" w:themeFillShade="D9"/>
        <w:spacing w:after="0"/>
        <w:jc w:val="both"/>
        <w:rPr>
          <w:rFonts w:ascii="Tahoma" w:hAnsi="Tahoma" w:cs="Tahoma"/>
          <w:b/>
          <w:sz w:val="24"/>
          <w:szCs w:val="24"/>
        </w:rPr>
      </w:pPr>
      <w:r w:rsidRPr="002749D5">
        <w:rPr>
          <w:rFonts w:ascii="Tahoma" w:hAnsi="Tahoma" w:cs="Tahoma"/>
          <w:b/>
          <w:sz w:val="24"/>
          <w:szCs w:val="24"/>
        </w:rPr>
        <w:t># Secretaria Municipal de Planejamento e Meio Ambiente</w:t>
      </w:r>
    </w:p>
    <w:p w:rsidR="002749D5" w:rsidRDefault="002749D5"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Marina </w:t>
      </w:r>
      <w:proofErr w:type="spellStart"/>
      <w:r>
        <w:rPr>
          <w:rFonts w:ascii="Tahoma" w:hAnsi="Tahoma" w:cs="Tahoma"/>
          <w:sz w:val="24"/>
          <w:szCs w:val="24"/>
        </w:rPr>
        <w:t>Bonfanti</w:t>
      </w:r>
      <w:proofErr w:type="spellEnd"/>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 xml:space="preserve">99756 </w:t>
      </w:r>
      <w:r w:rsidR="001E3840">
        <w:rPr>
          <w:rFonts w:ascii="Tahoma" w:hAnsi="Tahoma" w:cs="Tahoma"/>
          <w:sz w:val="24"/>
          <w:szCs w:val="24"/>
        </w:rPr>
        <w:t>–</w:t>
      </w:r>
      <w:r w:rsidR="001E3840" w:rsidRPr="001E3840">
        <w:rPr>
          <w:rFonts w:ascii="Tahoma" w:hAnsi="Tahoma" w:cs="Tahoma"/>
          <w:sz w:val="24"/>
          <w:szCs w:val="24"/>
        </w:rPr>
        <w:t xml:space="preserve"> 8615</w:t>
      </w:r>
      <w:r w:rsidR="001E3840">
        <w:rPr>
          <w:rFonts w:ascii="Tahoma" w:hAnsi="Tahoma" w:cs="Tahoma"/>
          <w:sz w:val="24"/>
          <w:szCs w:val="24"/>
        </w:rPr>
        <w:t xml:space="preserve"> e </w:t>
      </w:r>
      <w:r w:rsidR="001E3840" w:rsidRPr="001E3840">
        <w:rPr>
          <w:rFonts w:ascii="Tahoma" w:hAnsi="Tahoma" w:cs="Tahoma"/>
          <w:sz w:val="24"/>
          <w:szCs w:val="24"/>
        </w:rPr>
        <w:t>(51) 99866 - 7418</w:t>
      </w:r>
      <w:r w:rsidR="00414B32">
        <w:rPr>
          <w:rFonts w:ascii="Tahoma" w:hAnsi="Tahoma" w:cs="Tahoma"/>
          <w:sz w:val="24"/>
          <w:szCs w:val="24"/>
        </w:rPr>
        <w:t>- (51)3774-1322</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10" w:history="1">
        <w:r w:rsidR="000C2BC8" w:rsidRPr="00524CC4">
          <w:rPr>
            <w:rStyle w:val="Hyperlink"/>
            <w:rFonts w:ascii="Tahoma" w:hAnsi="Tahoma" w:cs="Tahoma"/>
            <w:sz w:val="24"/>
            <w:szCs w:val="24"/>
          </w:rPr>
          <w:t>planejamento@ilopolis.rs.gov.br</w:t>
        </w:r>
      </w:hyperlink>
      <w:r>
        <w:rPr>
          <w:rFonts w:ascii="Tahoma" w:hAnsi="Tahoma" w:cs="Tahoma"/>
          <w:sz w:val="24"/>
          <w:szCs w:val="24"/>
        </w:rPr>
        <w:t xml:space="preserve"> ou </w:t>
      </w:r>
      <w:hyperlink r:id="rId11" w:history="1">
        <w:r w:rsidR="000C2BC8" w:rsidRPr="00524CC4">
          <w:rPr>
            <w:rStyle w:val="Hyperlink"/>
            <w:rFonts w:ascii="Tahoma" w:hAnsi="Tahoma" w:cs="Tahoma"/>
            <w:sz w:val="24"/>
            <w:szCs w:val="24"/>
          </w:rPr>
          <w:t>meioambiente@ilopolis.rs.gov.br</w:t>
        </w:r>
      </w:hyperlink>
      <w:r>
        <w:rPr>
          <w:rFonts w:ascii="Tahoma" w:hAnsi="Tahoma" w:cs="Tahoma"/>
          <w:sz w:val="24"/>
          <w:szCs w:val="24"/>
        </w:rPr>
        <w:t xml:space="preserve"> </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Segunda a sexta-feira</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2749D5" w:rsidRDefault="002749D5"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0B7998">
        <w:rPr>
          <w:rFonts w:ascii="Tahoma" w:hAnsi="Tahoma" w:cs="Tahoma"/>
          <w:sz w:val="24"/>
          <w:szCs w:val="24"/>
        </w:rPr>
        <w:cr/>
      </w:r>
    </w:p>
    <w:p w:rsidR="00BE05CA" w:rsidRPr="000B7998" w:rsidRDefault="00D93816" w:rsidP="00D93816">
      <w:pPr>
        <w:spacing w:after="0"/>
        <w:jc w:val="both"/>
        <w:rPr>
          <w:rFonts w:ascii="Tahoma" w:hAnsi="Tahoma" w:cs="Tahoma"/>
          <w:sz w:val="24"/>
          <w:szCs w:val="24"/>
        </w:rPr>
      </w:pPr>
      <w:r>
        <w:rPr>
          <w:rFonts w:ascii="Tahoma" w:hAnsi="Tahoma" w:cs="Tahoma"/>
          <w:sz w:val="24"/>
          <w:szCs w:val="24"/>
        </w:rPr>
        <w:t xml:space="preserve">Descrição: </w:t>
      </w:r>
      <w:r>
        <w:rPr>
          <w:rFonts w:ascii="Tahoma" w:hAnsi="Tahoma" w:cs="Tahoma"/>
          <w:sz w:val="24"/>
          <w:szCs w:val="24"/>
        </w:rPr>
        <w:t>C</w:t>
      </w:r>
      <w:r w:rsidRPr="00ED05DF">
        <w:rPr>
          <w:rFonts w:ascii="Tahoma" w:hAnsi="Tahoma" w:cs="Tahoma"/>
          <w:sz w:val="24"/>
          <w:szCs w:val="24"/>
        </w:rPr>
        <w:t xml:space="preserve">ompete projetar o planejamento territorial do Município, elaborar programas, projetos e executar obras de infraestrutura, nos meios urbano e rural; </w:t>
      </w:r>
      <w:r>
        <w:rPr>
          <w:rFonts w:ascii="Tahoma" w:hAnsi="Tahoma" w:cs="Tahoma"/>
          <w:sz w:val="24"/>
          <w:szCs w:val="24"/>
        </w:rPr>
        <w:t>T</w:t>
      </w:r>
      <w:r w:rsidR="00BE05CA">
        <w:rPr>
          <w:rFonts w:ascii="Tahoma" w:hAnsi="Tahoma" w:cs="Tahoma"/>
          <w:sz w:val="24"/>
          <w:szCs w:val="24"/>
        </w:rPr>
        <w:t>rabalha</w:t>
      </w:r>
      <w:r w:rsidR="00BE05CA" w:rsidRPr="00BE05CA">
        <w:rPr>
          <w:rFonts w:ascii="Tahoma" w:hAnsi="Tahoma" w:cs="Tahoma"/>
          <w:sz w:val="24"/>
          <w:szCs w:val="24"/>
        </w:rPr>
        <w:t xml:space="preserve"> </w:t>
      </w:r>
      <w:r w:rsidR="00BE05CA">
        <w:rPr>
          <w:rFonts w:ascii="Tahoma" w:hAnsi="Tahoma" w:cs="Tahoma"/>
          <w:sz w:val="24"/>
          <w:szCs w:val="24"/>
        </w:rPr>
        <w:t>n</w:t>
      </w:r>
      <w:r w:rsidR="00BE05CA" w:rsidRPr="00BE05CA">
        <w:rPr>
          <w:rFonts w:ascii="Tahoma" w:hAnsi="Tahoma" w:cs="Tahoma"/>
          <w:sz w:val="24"/>
          <w:szCs w:val="24"/>
        </w:rPr>
        <w:t>a execução de políticas públicas de preservação do meio ambiente a avaliaçã</w:t>
      </w:r>
      <w:r w:rsidR="000C2BC8">
        <w:rPr>
          <w:rFonts w:ascii="Tahoma" w:hAnsi="Tahoma" w:cs="Tahoma"/>
          <w:sz w:val="24"/>
          <w:szCs w:val="24"/>
        </w:rPr>
        <w:t>o da qualidade, no âmbito do Município</w:t>
      </w:r>
      <w:r w:rsidR="00BE05CA" w:rsidRPr="00BE05CA">
        <w:rPr>
          <w:rFonts w:ascii="Tahoma" w:hAnsi="Tahoma" w:cs="Tahoma"/>
          <w:sz w:val="24"/>
          <w:szCs w:val="24"/>
        </w:rPr>
        <w:t>, as ações de controle, fiscalização e proteção à ecologia e ao meio ambiente e dos projetos, atos e empreendimentos que interfiram no meio ambiente, a autuação dos infratores, e agressores, bem como a conjugação de esforços com outros organismos ou entidades de defesa do meio ambiente na execu</w:t>
      </w:r>
      <w:r>
        <w:rPr>
          <w:rFonts w:ascii="Tahoma" w:hAnsi="Tahoma" w:cs="Tahoma"/>
          <w:sz w:val="24"/>
          <w:szCs w:val="24"/>
        </w:rPr>
        <w:t>ção de políticas de preservação</w:t>
      </w:r>
      <w:r w:rsidR="00BE05CA" w:rsidRPr="00BE05CA">
        <w:rPr>
          <w:rFonts w:ascii="Tahoma" w:hAnsi="Tahoma" w:cs="Tahoma"/>
          <w:sz w:val="24"/>
          <w:szCs w:val="24"/>
        </w:rPr>
        <w:t>, a definição dos padrões de poluição toleráveis, o incentivo a criação de entidade</w:t>
      </w:r>
      <w:r>
        <w:rPr>
          <w:rFonts w:ascii="Tahoma" w:hAnsi="Tahoma" w:cs="Tahoma"/>
          <w:sz w:val="24"/>
          <w:szCs w:val="24"/>
        </w:rPr>
        <w:t>s públicas ou privadas voltadas</w:t>
      </w:r>
      <w:r w:rsidR="00BE05CA" w:rsidRPr="00BE05CA">
        <w:rPr>
          <w:rFonts w:ascii="Tahoma" w:hAnsi="Tahoma" w:cs="Tahoma"/>
          <w:sz w:val="24"/>
          <w:szCs w:val="24"/>
        </w:rPr>
        <w:t xml:space="preserve"> a preservação </w:t>
      </w:r>
      <w:r>
        <w:rPr>
          <w:rFonts w:ascii="Tahoma" w:hAnsi="Tahoma" w:cs="Tahoma"/>
          <w:sz w:val="24"/>
          <w:szCs w:val="24"/>
        </w:rPr>
        <w:t xml:space="preserve">e todas as demais atividades </w:t>
      </w:r>
      <w:r w:rsidR="00BE05CA" w:rsidRPr="00BE05CA">
        <w:rPr>
          <w:rFonts w:ascii="Tahoma" w:hAnsi="Tahoma" w:cs="Tahoma"/>
          <w:sz w:val="24"/>
          <w:szCs w:val="24"/>
        </w:rPr>
        <w:t>voltadas à defesa e à preservação do meio ambiente.</w:t>
      </w:r>
      <w:r w:rsidRPr="00D93816">
        <w:rPr>
          <w:rFonts w:ascii="Tahoma" w:hAnsi="Tahoma" w:cs="Tahoma"/>
          <w:sz w:val="24"/>
          <w:szCs w:val="24"/>
        </w:rPr>
        <w:t xml:space="preserve"> </w:t>
      </w:r>
      <w:r>
        <w:rPr>
          <w:rFonts w:ascii="Tahoma" w:hAnsi="Tahoma" w:cs="Tahoma"/>
          <w:sz w:val="24"/>
          <w:szCs w:val="24"/>
        </w:rPr>
        <w:t xml:space="preserve">E no </w:t>
      </w:r>
      <w:r w:rsidRPr="00D93816">
        <w:rPr>
          <w:rFonts w:ascii="Tahoma" w:hAnsi="Tahoma" w:cs="Tahoma"/>
          <w:sz w:val="24"/>
          <w:szCs w:val="24"/>
        </w:rPr>
        <w:t>controle do cumprimento da le</w:t>
      </w:r>
      <w:r>
        <w:rPr>
          <w:rFonts w:ascii="Tahoma" w:hAnsi="Tahoma" w:cs="Tahoma"/>
          <w:sz w:val="24"/>
          <w:szCs w:val="24"/>
        </w:rPr>
        <w:t xml:space="preserve">gislação do uso do solo urbano </w:t>
      </w:r>
      <w:r w:rsidRPr="00D93816">
        <w:rPr>
          <w:rFonts w:ascii="Tahoma" w:hAnsi="Tahoma" w:cs="Tahoma"/>
          <w:sz w:val="24"/>
          <w:szCs w:val="24"/>
        </w:rPr>
        <w:t>e edificações, fiscalização e cumprimento das posturas municipais;</w:t>
      </w:r>
    </w:p>
    <w:p w:rsidR="000B7998" w:rsidRPr="000B7998" w:rsidRDefault="000B7998" w:rsidP="00D93816">
      <w:pPr>
        <w:spacing w:after="0"/>
        <w:jc w:val="both"/>
        <w:rPr>
          <w:rFonts w:ascii="Tahoma" w:hAnsi="Tahoma" w:cs="Tahoma"/>
          <w:sz w:val="24"/>
          <w:szCs w:val="24"/>
        </w:rPr>
      </w:pPr>
    </w:p>
    <w:p w:rsidR="009C771A" w:rsidRPr="002749D5" w:rsidRDefault="009C771A" w:rsidP="00D93816">
      <w:pPr>
        <w:shd w:val="clear" w:color="auto" w:fill="D9D9D9" w:themeFill="background1" w:themeFillShade="D9"/>
        <w:spacing w:after="0"/>
        <w:jc w:val="both"/>
        <w:rPr>
          <w:rFonts w:ascii="Tahoma" w:hAnsi="Tahoma" w:cs="Tahoma"/>
          <w:b/>
          <w:sz w:val="24"/>
          <w:szCs w:val="24"/>
        </w:rPr>
      </w:pPr>
      <w:r w:rsidRPr="002749D5">
        <w:rPr>
          <w:rFonts w:ascii="Tahoma" w:hAnsi="Tahoma" w:cs="Tahoma"/>
          <w:b/>
          <w:sz w:val="24"/>
          <w:szCs w:val="24"/>
        </w:rPr>
        <w:t># Secretaria Municipal de Educação</w:t>
      </w:r>
    </w:p>
    <w:p w:rsidR="002749D5" w:rsidRDefault="002749D5"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Sandra Maria </w:t>
      </w:r>
      <w:proofErr w:type="spellStart"/>
      <w:r w:rsidRPr="002749D5">
        <w:rPr>
          <w:rFonts w:ascii="Tahoma" w:hAnsi="Tahoma" w:cs="Tahoma"/>
          <w:sz w:val="24"/>
          <w:szCs w:val="24"/>
        </w:rPr>
        <w:t>Faion</w:t>
      </w:r>
      <w:proofErr w:type="spellEnd"/>
      <w:r w:rsidRPr="002749D5">
        <w:rPr>
          <w:rFonts w:ascii="Tahoma" w:hAnsi="Tahoma" w:cs="Tahoma"/>
          <w:sz w:val="24"/>
          <w:szCs w:val="24"/>
        </w:rPr>
        <w:t xml:space="preserve"> </w:t>
      </w:r>
      <w:proofErr w:type="spellStart"/>
      <w:r w:rsidRPr="002749D5">
        <w:rPr>
          <w:rFonts w:ascii="Tahoma" w:hAnsi="Tahoma" w:cs="Tahoma"/>
          <w:sz w:val="24"/>
          <w:szCs w:val="24"/>
        </w:rPr>
        <w:t>Forti</w:t>
      </w:r>
      <w:proofErr w:type="spellEnd"/>
    </w:p>
    <w:p w:rsidR="002749D5" w:rsidRPr="000B7998" w:rsidRDefault="002749D5" w:rsidP="00D93816">
      <w:pPr>
        <w:spacing w:after="0"/>
        <w:jc w:val="both"/>
        <w:rPr>
          <w:rFonts w:ascii="Tahoma" w:hAnsi="Tahoma" w:cs="Tahoma"/>
          <w:sz w:val="24"/>
          <w:szCs w:val="24"/>
        </w:rPr>
      </w:pPr>
      <w:r w:rsidRPr="00A17C65">
        <w:rPr>
          <w:rFonts w:ascii="Tahoma" w:hAnsi="Tahoma" w:cs="Tahoma"/>
          <w:sz w:val="24"/>
          <w:szCs w:val="24"/>
        </w:rPr>
        <w:t xml:space="preserve">Endereço: </w:t>
      </w:r>
      <w:r w:rsidR="00A17C65" w:rsidRPr="00A17C65">
        <w:rPr>
          <w:rFonts w:ascii="Tahoma" w:hAnsi="Tahoma" w:cs="Tahoma"/>
          <w:sz w:val="24"/>
          <w:szCs w:val="24"/>
        </w:rPr>
        <w:t xml:space="preserve">Rua Alfredo </w:t>
      </w:r>
      <w:proofErr w:type="spellStart"/>
      <w:r w:rsidR="00A17C65" w:rsidRPr="00A17C65">
        <w:rPr>
          <w:rFonts w:ascii="Tahoma" w:hAnsi="Tahoma" w:cs="Tahoma"/>
          <w:sz w:val="24"/>
          <w:szCs w:val="24"/>
        </w:rPr>
        <w:t>Mützel</w:t>
      </w:r>
      <w:proofErr w:type="spellEnd"/>
      <w:r w:rsidR="00A17C65" w:rsidRPr="00A17C65">
        <w:rPr>
          <w:rFonts w:ascii="Tahoma" w:hAnsi="Tahoma" w:cs="Tahoma"/>
          <w:sz w:val="24"/>
          <w:szCs w:val="24"/>
        </w:rPr>
        <w:t>, nº 155</w:t>
      </w:r>
      <w:r w:rsidRPr="00A17C65">
        <w:rPr>
          <w:rFonts w:ascii="Tahoma" w:hAnsi="Tahoma" w:cs="Tahoma"/>
          <w:sz w:val="24"/>
          <w:szCs w:val="24"/>
        </w:rPr>
        <w:t>, Bairro Centro</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414B32">
        <w:rPr>
          <w:rFonts w:ascii="Tahoma" w:hAnsi="Tahoma" w:cs="Tahoma"/>
          <w:sz w:val="24"/>
          <w:szCs w:val="24"/>
        </w:rPr>
        <w:t>3774-1107</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 xml:space="preserve">E-mail: </w:t>
      </w:r>
      <w:r w:rsidR="00A17C65" w:rsidRPr="00A17C65">
        <w:rPr>
          <w:rStyle w:val="Hyperlink"/>
          <w:rFonts w:ascii="Tahoma" w:hAnsi="Tahoma" w:cs="Tahoma"/>
          <w:sz w:val="24"/>
          <w:szCs w:val="24"/>
        </w:rPr>
        <w:t>sme@ilopolis.rs.gov.br</w:t>
      </w:r>
      <w:r>
        <w:rPr>
          <w:rFonts w:ascii="Tahoma" w:hAnsi="Tahoma" w:cs="Tahoma"/>
          <w:sz w:val="24"/>
          <w:szCs w:val="24"/>
        </w:rPr>
        <w:t xml:space="preserve"> </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Segunda a sexta-feira</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2749D5" w:rsidRDefault="002749D5"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0B7998">
        <w:rPr>
          <w:rFonts w:ascii="Tahoma" w:hAnsi="Tahoma" w:cs="Tahoma"/>
          <w:sz w:val="24"/>
          <w:szCs w:val="24"/>
        </w:rPr>
        <w:cr/>
      </w:r>
    </w:p>
    <w:p w:rsidR="00ED05DF" w:rsidRDefault="00D93816" w:rsidP="00D93816">
      <w:pPr>
        <w:spacing w:after="0"/>
        <w:jc w:val="both"/>
        <w:rPr>
          <w:rFonts w:ascii="Tahoma" w:hAnsi="Tahoma" w:cs="Tahoma"/>
          <w:sz w:val="24"/>
          <w:szCs w:val="24"/>
        </w:rPr>
      </w:pPr>
      <w:r>
        <w:rPr>
          <w:rFonts w:ascii="Tahoma" w:hAnsi="Tahoma" w:cs="Tahoma"/>
          <w:sz w:val="24"/>
          <w:szCs w:val="24"/>
        </w:rPr>
        <w:t xml:space="preserve">Descrição: </w:t>
      </w:r>
      <w:r w:rsidR="00496E14">
        <w:rPr>
          <w:rFonts w:ascii="Tahoma" w:hAnsi="Tahoma" w:cs="Tahoma"/>
          <w:sz w:val="24"/>
          <w:szCs w:val="24"/>
        </w:rPr>
        <w:t>C</w:t>
      </w:r>
      <w:r w:rsidR="00ED05DF" w:rsidRPr="00ED05DF">
        <w:rPr>
          <w:rFonts w:ascii="Tahoma" w:hAnsi="Tahoma" w:cs="Tahoma"/>
          <w:sz w:val="24"/>
          <w:szCs w:val="24"/>
        </w:rPr>
        <w:t>ompete a execução das atividades educacionais exercidas pelo Município, especialmente as relacionadas com o ensino fundamental e educação infantil; a orientação pedagógica no sistema municipal de ensino e a supervisão de pesquisas na área educacional</w:t>
      </w:r>
      <w:r w:rsidR="00ED05DF">
        <w:rPr>
          <w:rFonts w:ascii="Tahoma" w:hAnsi="Tahoma" w:cs="Tahoma"/>
          <w:sz w:val="24"/>
          <w:szCs w:val="24"/>
        </w:rPr>
        <w:t>.</w:t>
      </w:r>
    </w:p>
    <w:p w:rsidR="00ED05DF" w:rsidRDefault="00ED05DF" w:rsidP="00D93816">
      <w:pPr>
        <w:spacing w:after="0"/>
        <w:jc w:val="both"/>
        <w:rPr>
          <w:rFonts w:ascii="Tahoma" w:hAnsi="Tahoma" w:cs="Tahoma"/>
          <w:sz w:val="24"/>
          <w:szCs w:val="24"/>
        </w:rPr>
      </w:pPr>
    </w:p>
    <w:p w:rsidR="009C771A" w:rsidRPr="002749D5" w:rsidRDefault="000B7998" w:rsidP="00D93816">
      <w:pPr>
        <w:shd w:val="clear" w:color="auto" w:fill="D9D9D9" w:themeFill="background1" w:themeFillShade="D9"/>
        <w:spacing w:after="0"/>
        <w:jc w:val="both"/>
        <w:rPr>
          <w:rFonts w:ascii="Tahoma" w:hAnsi="Tahoma" w:cs="Tahoma"/>
          <w:b/>
          <w:sz w:val="24"/>
          <w:szCs w:val="24"/>
        </w:rPr>
      </w:pPr>
      <w:r w:rsidRPr="002749D5">
        <w:rPr>
          <w:rFonts w:ascii="Tahoma" w:hAnsi="Tahoma" w:cs="Tahoma"/>
          <w:b/>
          <w:sz w:val="24"/>
          <w:szCs w:val="24"/>
        </w:rPr>
        <w:t># Secretaria de Saúde e Assistência Social</w:t>
      </w:r>
    </w:p>
    <w:p w:rsidR="002749D5" w:rsidRDefault="002749D5"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Ana Maria Capra </w:t>
      </w:r>
      <w:proofErr w:type="spellStart"/>
      <w:r>
        <w:rPr>
          <w:rFonts w:ascii="Tahoma" w:hAnsi="Tahoma" w:cs="Tahoma"/>
          <w:sz w:val="24"/>
          <w:szCs w:val="24"/>
        </w:rPr>
        <w:t>Ecker</w:t>
      </w:r>
      <w:proofErr w:type="spellEnd"/>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Endereço: Rua</w:t>
      </w:r>
      <w:r>
        <w:rPr>
          <w:rFonts w:ascii="Tahoma" w:hAnsi="Tahoma" w:cs="Tahoma"/>
          <w:sz w:val="24"/>
          <w:szCs w:val="24"/>
        </w:rPr>
        <w:t xml:space="preserve"> Cons. José </w:t>
      </w:r>
      <w:proofErr w:type="spellStart"/>
      <w:r>
        <w:rPr>
          <w:rFonts w:ascii="Tahoma" w:hAnsi="Tahoma" w:cs="Tahoma"/>
          <w:sz w:val="24"/>
          <w:szCs w:val="24"/>
        </w:rPr>
        <w:t>Bozzetto</w:t>
      </w:r>
      <w:proofErr w:type="spellEnd"/>
      <w:r>
        <w:rPr>
          <w:rFonts w:ascii="Tahoma" w:hAnsi="Tahoma" w:cs="Tahoma"/>
          <w:sz w:val="24"/>
          <w:szCs w:val="24"/>
        </w:rPr>
        <w:t xml:space="preserve">, nº </w:t>
      </w:r>
      <w:r w:rsidR="00A17C65">
        <w:rPr>
          <w:rFonts w:ascii="Tahoma" w:hAnsi="Tahoma" w:cs="Tahoma"/>
          <w:sz w:val="24"/>
          <w:szCs w:val="24"/>
        </w:rPr>
        <w:t>694</w:t>
      </w:r>
      <w:r>
        <w:rPr>
          <w:rFonts w:ascii="Tahoma" w:hAnsi="Tahoma" w:cs="Tahoma"/>
          <w:sz w:val="24"/>
          <w:szCs w:val="24"/>
        </w:rPr>
        <w:t>, B</w:t>
      </w:r>
      <w:r w:rsidRPr="000B7998">
        <w:rPr>
          <w:rFonts w:ascii="Tahoma" w:hAnsi="Tahoma" w:cs="Tahoma"/>
          <w:sz w:val="24"/>
          <w:szCs w:val="24"/>
        </w:rPr>
        <w:t>airro Centro</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3774-1152/1057</w:t>
      </w:r>
      <w:r w:rsidR="00BC4C03">
        <w:rPr>
          <w:rFonts w:ascii="Tahoma" w:hAnsi="Tahoma" w:cs="Tahoma"/>
          <w:sz w:val="24"/>
          <w:szCs w:val="24"/>
        </w:rPr>
        <w:t xml:space="preserve"> e Cel. (51) </w:t>
      </w:r>
      <w:r w:rsidR="00BC4C03" w:rsidRPr="00BC4C03">
        <w:rPr>
          <w:rFonts w:ascii="Tahoma" w:hAnsi="Tahoma" w:cs="Tahoma"/>
          <w:sz w:val="24"/>
          <w:szCs w:val="24"/>
        </w:rPr>
        <w:t>996790020</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lastRenderedPageBreak/>
        <w:t xml:space="preserve">E-mail: </w:t>
      </w:r>
      <w:hyperlink r:id="rId12" w:history="1">
        <w:r w:rsidR="00D66D0B" w:rsidRPr="00EA5494">
          <w:rPr>
            <w:rStyle w:val="Hyperlink"/>
            <w:rFonts w:ascii="Tahoma" w:hAnsi="Tahoma" w:cs="Tahoma"/>
            <w:sz w:val="24"/>
            <w:szCs w:val="24"/>
          </w:rPr>
          <w:t>saude@ilopolis.rs.gov.br</w:t>
        </w:r>
      </w:hyperlink>
      <w:r>
        <w:rPr>
          <w:rFonts w:ascii="Tahoma" w:hAnsi="Tahoma" w:cs="Tahoma"/>
          <w:sz w:val="24"/>
          <w:szCs w:val="24"/>
        </w:rPr>
        <w:t xml:space="preserve"> </w:t>
      </w:r>
    </w:p>
    <w:p w:rsidR="002749D5" w:rsidRPr="000B7998" w:rsidRDefault="002749D5" w:rsidP="00D93816">
      <w:pPr>
        <w:spacing w:after="0"/>
        <w:jc w:val="both"/>
        <w:rPr>
          <w:rFonts w:ascii="Tahoma" w:hAnsi="Tahoma" w:cs="Tahoma"/>
          <w:sz w:val="24"/>
          <w:szCs w:val="24"/>
        </w:rPr>
      </w:pPr>
      <w:r w:rsidRPr="000B7998">
        <w:rPr>
          <w:rFonts w:ascii="Tahoma" w:hAnsi="Tahoma" w:cs="Tahoma"/>
          <w:sz w:val="24"/>
          <w:szCs w:val="24"/>
        </w:rPr>
        <w:t xml:space="preserve">Segunda a </w:t>
      </w:r>
      <w:r>
        <w:rPr>
          <w:rFonts w:ascii="Tahoma" w:hAnsi="Tahoma" w:cs="Tahoma"/>
          <w:sz w:val="24"/>
          <w:szCs w:val="24"/>
        </w:rPr>
        <w:t>quinta</w:t>
      </w:r>
      <w:r w:rsidRPr="000B7998">
        <w:rPr>
          <w:rFonts w:ascii="Tahoma" w:hAnsi="Tahoma" w:cs="Tahoma"/>
          <w:sz w:val="24"/>
          <w:szCs w:val="24"/>
        </w:rPr>
        <w:t>-feira</w:t>
      </w:r>
    </w:p>
    <w:p w:rsidR="002749D5" w:rsidRPr="00A17C65" w:rsidRDefault="002749D5" w:rsidP="00D93816">
      <w:pPr>
        <w:spacing w:after="0"/>
        <w:jc w:val="both"/>
        <w:rPr>
          <w:rFonts w:ascii="Tahoma" w:hAnsi="Tahoma" w:cs="Tahoma"/>
          <w:sz w:val="24"/>
          <w:szCs w:val="24"/>
        </w:rPr>
      </w:pPr>
      <w:r w:rsidRPr="00A17C65">
        <w:rPr>
          <w:rFonts w:ascii="Tahoma" w:hAnsi="Tahoma" w:cs="Tahoma"/>
          <w:sz w:val="24"/>
          <w:szCs w:val="24"/>
        </w:rPr>
        <w:t xml:space="preserve">Manhã: 07h30min às 11h30min </w:t>
      </w:r>
    </w:p>
    <w:p w:rsidR="002749D5" w:rsidRPr="00A17C65" w:rsidRDefault="002749D5" w:rsidP="00D93816">
      <w:pPr>
        <w:spacing w:after="0"/>
        <w:jc w:val="both"/>
        <w:rPr>
          <w:rFonts w:ascii="Tahoma" w:hAnsi="Tahoma" w:cs="Tahoma"/>
          <w:sz w:val="24"/>
          <w:szCs w:val="24"/>
        </w:rPr>
      </w:pPr>
      <w:r w:rsidRPr="00A17C65">
        <w:rPr>
          <w:rFonts w:ascii="Tahoma" w:hAnsi="Tahoma" w:cs="Tahoma"/>
          <w:sz w:val="24"/>
          <w:szCs w:val="24"/>
        </w:rPr>
        <w:t>Tarde: 13h às 17h</w:t>
      </w:r>
      <w:r w:rsidRPr="00A17C65">
        <w:rPr>
          <w:rFonts w:ascii="Tahoma" w:hAnsi="Tahoma" w:cs="Tahoma"/>
          <w:sz w:val="24"/>
          <w:szCs w:val="24"/>
        </w:rPr>
        <w:cr/>
        <w:t>Sexta-feira</w:t>
      </w:r>
    </w:p>
    <w:p w:rsidR="002749D5" w:rsidRPr="00A17C65" w:rsidRDefault="002749D5" w:rsidP="00D93816">
      <w:pPr>
        <w:spacing w:after="0"/>
        <w:jc w:val="both"/>
        <w:rPr>
          <w:rFonts w:ascii="Tahoma" w:hAnsi="Tahoma" w:cs="Tahoma"/>
          <w:sz w:val="24"/>
          <w:szCs w:val="24"/>
        </w:rPr>
      </w:pPr>
      <w:r w:rsidRPr="00A17C65">
        <w:rPr>
          <w:rFonts w:ascii="Tahoma" w:hAnsi="Tahoma" w:cs="Tahoma"/>
          <w:sz w:val="24"/>
          <w:szCs w:val="24"/>
        </w:rPr>
        <w:t xml:space="preserve">Manhã: 07h30min às 11h30min </w:t>
      </w:r>
    </w:p>
    <w:p w:rsidR="002749D5" w:rsidRDefault="002749D5" w:rsidP="00D93816">
      <w:pPr>
        <w:spacing w:after="0"/>
        <w:jc w:val="both"/>
        <w:rPr>
          <w:rFonts w:ascii="Tahoma" w:hAnsi="Tahoma" w:cs="Tahoma"/>
          <w:sz w:val="24"/>
          <w:szCs w:val="24"/>
        </w:rPr>
      </w:pPr>
      <w:r w:rsidRPr="00A17C65">
        <w:rPr>
          <w:rFonts w:ascii="Tahoma" w:hAnsi="Tahoma" w:cs="Tahoma"/>
          <w:sz w:val="24"/>
          <w:szCs w:val="24"/>
        </w:rPr>
        <w:t>Tarde: 13h às 15h</w:t>
      </w:r>
      <w:r w:rsidRPr="000B7998">
        <w:rPr>
          <w:rFonts w:ascii="Tahoma" w:hAnsi="Tahoma" w:cs="Tahoma"/>
          <w:sz w:val="24"/>
          <w:szCs w:val="24"/>
        </w:rPr>
        <w:cr/>
      </w:r>
    </w:p>
    <w:p w:rsidR="009C771A" w:rsidRPr="000B7998" w:rsidRDefault="009C771A" w:rsidP="00D93816">
      <w:pPr>
        <w:spacing w:after="0"/>
        <w:jc w:val="both"/>
        <w:rPr>
          <w:rFonts w:ascii="Tahoma" w:hAnsi="Tahoma" w:cs="Tahoma"/>
          <w:sz w:val="24"/>
          <w:szCs w:val="24"/>
        </w:rPr>
      </w:pPr>
      <w:r w:rsidRPr="000B7998">
        <w:rPr>
          <w:rFonts w:ascii="Tahoma" w:hAnsi="Tahoma" w:cs="Tahoma"/>
          <w:sz w:val="24"/>
          <w:szCs w:val="24"/>
        </w:rPr>
        <w:t>Descrição</w:t>
      </w:r>
      <w:r w:rsidR="00D93816">
        <w:rPr>
          <w:rFonts w:ascii="Tahoma" w:hAnsi="Tahoma" w:cs="Tahoma"/>
          <w:sz w:val="24"/>
          <w:szCs w:val="24"/>
        </w:rPr>
        <w:t xml:space="preserve">: </w:t>
      </w:r>
      <w:r w:rsidR="00496E14">
        <w:rPr>
          <w:rFonts w:ascii="Tahoma" w:hAnsi="Tahoma" w:cs="Tahoma"/>
          <w:sz w:val="24"/>
          <w:szCs w:val="24"/>
        </w:rPr>
        <w:t>C</w:t>
      </w:r>
      <w:r w:rsidR="00ED05DF" w:rsidRPr="00ED05DF">
        <w:rPr>
          <w:rFonts w:ascii="Tahoma" w:hAnsi="Tahoma" w:cs="Tahoma"/>
          <w:sz w:val="24"/>
          <w:szCs w:val="24"/>
        </w:rPr>
        <w:t>abem as atividades relacionadas com a saúde p</w:t>
      </w:r>
      <w:r w:rsidR="00D93816">
        <w:rPr>
          <w:rFonts w:ascii="Tahoma" w:hAnsi="Tahoma" w:cs="Tahoma"/>
          <w:sz w:val="24"/>
          <w:szCs w:val="24"/>
        </w:rPr>
        <w:t xml:space="preserve">ública e assistência social de </w:t>
      </w:r>
      <w:r w:rsidR="00ED05DF" w:rsidRPr="00ED05DF">
        <w:rPr>
          <w:rFonts w:ascii="Tahoma" w:hAnsi="Tahoma" w:cs="Tahoma"/>
          <w:sz w:val="24"/>
          <w:szCs w:val="24"/>
        </w:rPr>
        <w:t>pessoas e grupos familiares de baixa renda, bem como organizar programas de prevenção na área da saúde, que beneficiam a população; a execução de programas que objetivem a recuperação e a melhoria das condições de vida das classes sociais necessitadas e da população em geral, a promoção do bem-estar social através de atividades comunitárias voltadas à recuperação, preservação e a melhoria da qualidade de vida da comunidade</w:t>
      </w:r>
      <w:r w:rsidR="00ED05DF">
        <w:rPr>
          <w:rFonts w:ascii="Tahoma" w:hAnsi="Tahoma" w:cs="Tahoma"/>
          <w:sz w:val="24"/>
          <w:szCs w:val="24"/>
        </w:rPr>
        <w:t>.</w:t>
      </w:r>
    </w:p>
    <w:p w:rsidR="000B7998" w:rsidRPr="000B7998" w:rsidRDefault="000B7998" w:rsidP="00D93816">
      <w:pPr>
        <w:spacing w:after="0"/>
        <w:jc w:val="both"/>
        <w:rPr>
          <w:rFonts w:ascii="Tahoma" w:hAnsi="Tahoma" w:cs="Tahoma"/>
          <w:sz w:val="24"/>
          <w:szCs w:val="24"/>
        </w:rPr>
      </w:pPr>
    </w:p>
    <w:p w:rsidR="009C771A" w:rsidRPr="00AC7973" w:rsidRDefault="000B7998" w:rsidP="00D93816">
      <w:pPr>
        <w:shd w:val="clear" w:color="auto" w:fill="D9D9D9" w:themeFill="background1" w:themeFillShade="D9"/>
        <w:spacing w:after="0"/>
        <w:jc w:val="both"/>
        <w:rPr>
          <w:rFonts w:ascii="Tahoma" w:hAnsi="Tahoma" w:cs="Tahoma"/>
          <w:b/>
          <w:sz w:val="24"/>
          <w:szCs w:val="24"/>
        </w:rPr>
      </w:pPr>
      <w:r w:rsidRPr="00AC7973">
        <w:rPr>
          <w:rFonts w:ascii="Tahoma" w:hAnsi="Tahoma" w:cs="Tahoma"/>
          <w:b/>
          <w:sz w:val="24"/>
          <w:szCs w:val="24"/>
        </w:rPr>
        <w:t># Secretaria de Agricultura</w:t>
      </w:r>
    </w:p>
    <w:p w:rsidR="00AC7973" w:rsidRDefault="00AC7973"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w:t>
      </w:r>
      <w:r w:rsidRPr="00AC7973">
        <w:rPr>
          <w:rFonts w:ascii="Tahoma" w:hAnsi="Tahoma" w:cs="Tahoma"/>
          <w:sz w:val="24"/>
          <w:szCs w:val="24"/>
        </w:rPr>
        <w:t>Jurandir José Marques</w:t>
      </w:r>
    </w:p>
    <w:p w:rsidR="00AC7973" w:rsidRPr="000B7998" w:rsidRDefault="00AC7973" w:rsidP="00D93816">
      <w:pPr>
        <w:spacing w:after="0"/>
        <w:jc w:val="both"/>
        <w:rPr>
          <w:rFonts w:ascii="Tahoma" w:hAnsi="Tahoma" w:cs="Tahoma"/>
          <w:sz w:val="24"/>
          <w:szCs w:val="24"/>
        </w:rPr>
      </w:pPr>
      <w:r w:rsidRPr="000B7998">
        <w:rPr>
          <w:rFonts w:ascii="Tahoma" w:hAnsi="Tahoma" w:cs="Tahoma"/>
          <w:sz w:val="24"/>
          <w:szCs w:val="24"/>
        </w:rPr>
        <w:t xml:space="preserve">Endereço: </w:t>
      </w:r>
      <w:r w:rsidR="006E68D6">
        <w:rPr>
          <w:rFonts w:ascii="Tahoma" w:hAnsi="Tahoma" w:cs="Tahoma"/>
          <w:sz w:val="24"/>
          <w:szCs w:val="24"/>
        </w:rPr>
        <w:t xml:space="preserve">Rua Cons. José </w:t>
      </w:r>
      <w:proofErr w:type="spellStart"/>
      <w:r w:rsidR="006E68D6">
        <w:rPr>
          <w:rFonts w:ascii="Tahoma" w:hAnsi="Tahoma" w:cs="Tahoma"/>
          <w:sz w:val="24"/>
          <w:szCs w:val="24"/>
        </w:rPr>
        <w:t>Bozzetto</w:t>
      </w:r>
      <w:proofErr w:type="spellEnd"/>
      <w:r>
        <w:rPr>
          <w:rFonts w:ascii="Tahoma" w:hAnsi="Tahoma" w:cs="Tahoma"/>
          <w:sz w:val="24"/>
          <w:szCs w:val="24"/>
        </w:rPr>
        <w:t xml:space="preserve">, nº </w:t>
      </w:r>
      <w:r w:rsidR="006E68D6">
        <w:rPr>
          <w:rFonts w:ascii="Tahoma" w:hAnsi="Tahoma" w:cs="Tahoma"/>
          <w:sz w:val="24"/>
          <w:szCs w:val="24"/>
        </w:rPr>
        <w:t>1140, sala 01</w:t>
      </w:r>
      <w:r>
        <w:rPr>
          <w:rFonts w:ascii="Tahoma" w:hAnsi="Tahoma" w:cs="Tahoma"/>
          <w:sz w:val="24"/>
          <w:szCs w:val="24"/>
        </w:rPr>
        <w:t>, B</w:t>
      </w:r>
      <w:r w:rsidRPr="000B7998">
        <w:rPr>
          <w:rFonts w:ascii="Tahoma" w:hAnsi="Tahoma" w:cs="Tahoma"/>
          <w:sz w:val="24"/>
          <w:szCs w:val="24"/>
        </w:rPr>
        <w:t>airro Centro</w:t>
      </w:r>
    </w:p>
    <w:p w:rsidR="00AC7973" w:rsidRPr="000B7998" w:rsidRDefault="00AC7973"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3774-1368</w:t>
      </w:r>
      <w:r w:rsidR="006E68D6">
        <w:rPr>
          <w:rFonts w:ascii="Tahoma" w:hAnsi="Tahoma" w:cs="Tahoma"/>
          <w:sz w:val="24"/>
          <w:szCs w:val="24"/>
        </w:rPr>
        <w:t xml:space="preserve"> e Cel. (51) </w:t>
      </w:r>
      <w:r w:rsidR="006E68D6" w:rsidRPr="006E68D6">
        <w:rPr>
          <w:rFonts w:ascii="Tahoma" w:hAnsi="Tahoma" w:cs="Tahoma"/>
          <w:sz w:val="24"/>
          <w:szCs w:val="24"/>
        </w:rPr>
        <w:t>99708-6490</w:t>
      </w:r>
    </w:p>
    <w:p w:rsidR="00AC7973" w:rsidRPr="000B7998" w:rsidRDefault="00AC7973"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13" w:history="1">
        <w:r w:rsidR="00D66D0B" w:rsidRPr="00EA5494">
          <w:rPr>
            <w:rStyle w:val="Hyperlink"/>
            <w:rFonts w:ascii="Tahoma" w:hAnsi="Tahoma" w:cs="Tahoma"/>
            <w:sz w:val="24"/>
            <w:szCs w:val="24"/>
          </w:rPr>
          <w:t>recepcaoagricultura@ilopolis.rs.gov.br</w:t>
        </w:r>
      </w:hyperlink>
      <w:r w:rsidR="00D66D0B">
        <w:rPr>
          <w:rFonts w:ascii="Tahoma" w:hAnsi="Tahoma" w:cs="Tahoma"/>
          <w:sz w:val="24"/>
          <w:szCs w:val="24"/>
        </w:rPr>
        <w:t xml:space="preserve"> </w:t>
      </w:r>
    </w:p>
    <w:p w:rsidR="00AC7973" w:rsidRPr="000B7998" w:rsidRDefault="00AC7973" w:rsidP="00D93816">
      <w:pPr>
        <w:spacing w:after="0"/>
        <w:jc w:val="both"/>
        <w:rPr>
          <w:rFonts w:ascii="Tahoma" w:hAnsi="Tahoma" w:cs="Tahoma"/>
          <w:sz w:val="24"/>
          <w:szCs w:val="24"/>
        </w:rPr>
      </w:pPr>
      <w:r w:rsidRPr="000B7998">
        <w:rPr>
          <w:rFonts w:ascii="Tahoma" w:hAnsi="Tahoma" w:cs="Tahoma"/>
          <w:sz w:val="24"/>
          <w:szCs w:val="24"/>
        </w:rPr>
        <w:t xml:space="preserve">Segunda a </w:t>
      </w:r>
      <w:r w:rsidR="0024344A">
        <w:rPr>
          <w:rFonts w:ascii="Tahoma" w:hAnsi="Tahoma" w:cs="Tahoma"/>
          <w:sz w:val="24"/>
          <w:szCs w:val="24"/>
        </w:rPr>
        <w:t>sexta</w:t>
      </w:r>
      <w:r w:rsidRPr="000B7998">
        <w:rPr>
          <w:rFonts w:ascii="Tahoma" w:hAnsi="Tahoma" w:cs="Tahoma"/>
          <w:sz w:val="24"/>
          <w:szCs w:val="24"/>
        </w:rPr>
        <w:t>-feira</w:t>
      </w:r>
    </w:p>
    <w:p w:rsidR="00AC7973" w:rsidRPr="006E68D6" w:rsidRDefault="00AC7973" w:rsidP="00D93816">
      <w:pPr>
        <w:spacing w:after="0"/>
        <w:jc w:val="both"/>
        <w:rPr>
          <w:rFonts w:ascii="Tahoma" w:hAnsi="Tahoma" w:cs="Tahoma"/>
          <w:sz w:val="24"/>
          <w:szCs w:val="24"/>
        </w:rPr>
      </w:pPr>
      <w:r w:rsidRPr="006E68D6">
        <w:rPr>
          <w:rFonts w:ascii="Tahoma" w:hAnsi="Tahoma" w:cs="Tahoma"/>
          <w:sz w:val="24"/>
          <w:szCs w:val="24"/>
        </w:rPr>
        <w:t xml:space="preserve">Manhã: 07h às 11h30min </w:t>
      </w:r>
    </w:p>
    <w:p w:rsidR="00AC7973" w:rsidRDefault="00AC7973" w:rsidP="00D93816">
      <w:pPr>
        <w:spacing w:after="0"/>
        <w:jc w:val="both"/>
        <w:rPr>
          <w:rFonts w:ascii="Tahoma" w:hAnsi="Tahoma" w:cs="Tahoma"/>
          <w:sz w:val="24"/>
          <w:szCs w:val="24"/>
        </w:rPr>
      </w:pPr>
      <w:r w:rsidRPr="006E68D6">
        <w:rPr>
          <w:rFonts w:ascii="Tahoma" w:hAnsi="Tahoma" w:cs="Tahoma"/>
          <w:sz w:val="24"/>
          <w:szCs w:val="24"/>
        </w:rPr>
        <w:t>Tarde: 13h às 17h</w:t>
      </w:r>
      <w:r w:rsidR="006E68D6" w:rsidRPr="006E68D6">
        <w:rPr>
          <w:rFonts w:ascii="Tahoma" w:hAnsi="Tahoma" w:cs="Tahoma"/>
          <w:sz w:val="24"/>
          <w:szCs w:val="24"/>
        </w:rPr>
        <w:t>18min</w:t>
      </w:r>
      <w:r w:rsidRPr="006E68D6">
        <w:rPr>
          <w:rFonts w:ascii="Tahoma" w:hAnsi="Tahoma" w:cs="Tahoma"/>
          <w:sz w:val="24"/>
          <w:szCs w:val="24"/>
        </w:rPr>
        <w:cr/>
      </w:r>
    </w:p>
    <w:p w:rsidR="000B7998" w:rsidRPr="000B7998" w:rsidRDefault="00D93816" w:rsidP="00D93816">
      <w:pPr>
        <w:spacing w:after="0"/>
        <w:jc w:val="both"/>
        <w:rPr>
          <w:rFonts w:ascii="Tahoma" w:hAnsi="Tahoma" w:cs="Tahoma"/>
          <w:sz w:val="24"/>
          <w:szCs w:val="24"/>
        </w:rPr>
      </w:pPr>
      <w:r>
        <w:rPr>
          <w:rFonts w:ascii="Tahoma" w:hAnsi="Tahoma" w:cs="Tahoma"/>
          <w:sz w:val="24"/>
          <w:szCs w:val="24"/>
        </w:rPr>
        <w:t xml:space="preserve">Descrição: </w:t>
      </w:r>
      <w:r w:rsidR="00496E14">
        <w:rPr>
          <w:rFonts w:ascii="Tahoma" w:hAnsi="Tahoma" w:cs="Tahoma"/>
          <w:sz w:val="24"/>
          <w:szCs w:val="24"/>
        </w:rPr>
        <w:t>C</w:t>
      </w:r>
      <w:r w:rsidR="00ED05DF" w:rsidRPr="00ED05DF">
        <w:rPr>
          <w:rFonts w:ascii="Tahoma" w:hAnsi="Tahoma" w:cs="Tahoma"/>
          <w:sz w:val="24"/>
          <w:szCs w:val="24"/>
        </w:rPr>
        <w:t>ompete promover, fomentar e apoiar as atividades do setor primário – agricultura e agropecuária, bem como</w:t>
      </w:r>
      <w:r w:rsidR="00496E14">
        <w:rPr>
          <w:rFonts w:ascii="Tahoma" w:hAnsi="Tahoma" w:cs="Tahoma"/>
          <w:sz w:val="24"/>
          <w:szCs w:val="24"/>
        </w:rPr>
        <w:t>,</w:t>
      </w:r>
      <w:r w:rsidR="00ED05DF" w:rsidRPr="00ED05DF">
        <w:rPr>
          <w:rFonts w:ascii="Tahoma" w:hAnsi="Tahoma" w:cs="Tahoma"/>
          <w:sz w:val="24"/>
          <w:szCs w:val="24"/>
        </w:rPr>
        <w:t xml:space="preserve"> fomentar à extensão rural; realizar estudos e pesquisas no setor agropecuário; planejar obras e serviços de infraestrutura voltada ao </w:t>
      </w:r>
      <w:r w:rsidR="00496E14">
        <w:rPr>
          <w:rFonts w:ascii="Tahoma" w:hAnsi="Tahoma" w:cs="Tahoma"/>
          <w:sz w:val="24"/>
          <w:szCs w:val="24"/>
        </w:rPr>
        <w:t>incentivo</w:t>
      </w:r>
      <w:r w:rsidR="00ED05DF" w:rsidRPr="00ED05DF">
        <w:rPr>
          <w:rFonts w:ascii="Tahoma" w:hAnsi="Tahoma" w:cs="Tahoma"/>
          <w:sz w:val="24"/>
          <w:szCs w:val="24"/>
        </w:rPr>
        <w:t xml:space="preserve"> da atividade rural</w:t>
      </w:r>
      <w:r w:rsidR="00496E14">
        <w:rPr>
          <w:rFonts w:ascii="Tahoma" w:hAnsi="Tahoma" w:cs="Tahoma"/>
          <w:sz w:val="24"/>
          <w:szCs w:val="24"/>
        </w:rPr>
        <w:t>.</w:t>
      </w:r>
    </w:p>
    <w:p w:rsidR="000B7998" w:rsidRPr="000B7998" w:rsidRDefault="000B7998" w:rsidP="00D93816">
      <w:pPr>
        <w:spacing w:after="0"/>
        <w:jc w:val="both"/>
        <w:rPr>
          <w:rFonts w:ascii="Tahoma" w:hAnsi="Tahoma" w:cs="Tahoma"/>
          <w:sz w:val="24"/>
          <w:szCs w:val="24"/>
        </w:rPr>
      </w:pPr>
    </w:p>
    <w:p w:rsidR="000B7998" w:rsidRPr="0024344A" w:rsidRDefault="000B7998" w:rsidP="00D93816">
      <w:pPr>
        <w:shd w:val="clear" w:color="auto" w:fill="D9D9D9" w:themeFill="background1" w:themeFillShade="D9"/>
        <w:spacing w:after="0"/>
        <w:jc w:val="both"/>
        <w:rPr>
          <w:rFonts w:ascii="Tahoma" w:hAnsi="Tahoma" w:cs="Tahoma"/>
          <w:b/>
          <w:sz w:val="24"/>
          <w:szCs w:val="24"/>
        </w:rPr>
      </w:pPr>
      <w:r w:rsidRPr="0024344A">
        <w:rPr>
          <w:rFonts w:ascii="Tahoma" w:hAnsi="Tahoma" w:cs="Tahoma"/>
          <w:b/>
          <w:sz w:val="24"/>
          <w:szCs w:val="24"/>
        </w:rPr>
        <w:t># Secretaria de Obras, Viação e Trânsito</w:t>
      </w:r>
    </w:p>
    <w:p w:rsidR="0024344A" w:rsidRDefault="0024344A"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w:t>
      </w:r>
      <w:r w:rsidR="000C2BC8">
        <w:rPr>
          <w:rFonts w:ascii="Tahoma" w:hAnsi="Tahoma" w:cs="Tahoma"/>
          <w:sz w:val="24"/>
          <w:szCs w:val="24"/>
        </w:rPr>
        <w:t xml:space="preserve">Luiz Carlos </w:t>
      </w:r>
      <w:proofErr w:type="spellStart"/>
      <w:r w:rsidR="000C2BC8">
        <w:rPr>
          <w:rFonts w:ascii="Tahoma" w:hAnsi="Tahoma" w:cs="Tahoma"/>
          <w:sz w:val="24"/>
          <w:szCs w:val="24"/>
        </w:rPr>
        <w:t>Tomasini</w:t>
      </w:r>
      <w:proofErr w:type="spellEnd"/>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 xml:space="preserve">Endereço: </w:t>
      </w:r>
      <w:r>
        <w:rPr>
          <w:rFonts w:ascii="Tahoma" w:hAnsi="Tahoma" w:cs="Tahoma"/>
          <w:sz w:val="24"/>
          <w:szCs w:val="24"/>
        </w:rPr>
        <w:t xml:space="preserve">Rua Cons. José </w:t>
      </w:r>
      <w:proofErr w:type="spellStart"/>
      <w:r>
        <w:rPr>
          <w:rFonts w:ascii="Tahoma" w:hAnsi="Tahoma" w:cs="Tahoma"/>
          <w:sz w:val="24"/>
          <w:szCs w:val="24"/>
        </w:rPr>
        <w:t>Bozzetto</w:t>
      </w:r>
      <w:proofErr w:type="spellEnd"/>
      <w:r w:rsidRPr="006748A2">
        <w:rPr>
          <w:rFonts w:ascii="Tahoma" w:hAnsi="Tahoma" w:cs="Tahoma"/>
          <w:sz w:val="24"/>
          <w:szCs w:val="24"/>
        </w:rPr>
        <w:t>, nº 310</w:t>
      </w:r>
      <w:r>
        <w:rPr>
          <w:rFonts w:ascii="Tahoma" w:hAnsi="Tahoma" w:cs="Tahoma"/>
          <w:sz w:val="24"/>
          <w:szCs w:val="24"/>
        </w:rPr>
        <w:t>, B</w:t>
      </w:r>
      <w:r w:rsidRPr="000B7998">
        <w:rPr>
          <w:rFonts w:ascii="Tahoma" w:hAnsi="Tahoma" w:cs="Tahoma"/>
          <w:sz w:val="24"/>
          <w:szCs w:val="24"/>
        </w:rPr>
        <w:t>airro Centro</w:t>
      </w:r>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3774-1331</w:t>
      </w:r>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14" w:history="1">
        <w:r w:rsidR="00D66D0B" w:rsidRPr="00EA5494">
          <w:rPr>
            <w:rStyle w:val="Hyperlink"/>
            <w:rFonts w:ascii="Tahoma" w:hAnsi="Tahoma" w:cs="Tahoma"/>
            <w:sz w:val="24"/>
            <w:szCs w:val="24"/>
          </w:rPr>
          <w:t>obras@ilopolis.rs.gov.br</w:t>
        </w:r>
      </w:hyperlink>
      <w:r w:rsidR="00D66D0B">
        <w:rPr>
          <w:rFonts w:ascii="Tahoma" w:hAnsi="Tahoma" w:cs="Tahoma"/>
          <w:sz w:val="24"/>
          <w:szCs w:val="24"/>
        </w:rPr>
        <w:t xml:space="preserve"> </w:t>
      </w:r>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 xml:space="preserve">Segunda a </w:t>
      </w:r>
      <w:r>
        <w:rPr>
          <w:rFonts w:ascii="Tahoma" w:hAnsi="Tahoma" w:cs="Tahoma"/>
          <w:sz w:val="24"/>
          <w:szCs w:val="24"/>
        </w:rPr>
        <w:t>sexta</w:t>
      </w:r>
      <w:r w:rsidRPr="000B7998">
        <w:rPr>
          <w:rFonts w:ascii="Tahoma" w:hAnsi="Tahoma" w:cs="Tahoma"/>
          <w:sz w:val="24"/>
          <w:szCs w:val="24"/>
        </w:rPr>
        <w:t>-feira</w:t>
      </w:r>
    </w:p>
    <w:p w:rsidR="006E68D6" w:rsidRPr="006E68D6" w:rsidRDefault="006E68D6" w:rsidP="00D93816">
      <w:pPr>
        <w:spacing w:after="0"/>
        <w:jc w:val="both"/>
        <w:rPr>
          <w:rFonts w:ascii="Tahoma" w:hAnsi="Tahoma" w:cs="Tahoma"/>
          <w:sz w:val="24"/>
          <w:szCs w:val="24"/>
        </w:rPr>
      </w:pPr>
      <w:r w:rsidRPr="006E68D6">
        <w:rPr>
          <w:rFonts w:ascii="Tahoma" w:hAnsi="Tahoma" w:cs="Tahoma"/>
          <w:sz w:val="24"/>
          <w:szCs w:val="24"/>
        </w:rPr>
        <w:t xml:space="preserve">Manhã: 07h às 11h30min </w:t>
      </w:r>
    </w:p>
    <w:p w:rsidR="0024344A" w:rsidRDefault="006E68D6" w:rsidP="00D93816">
      <w:pPr>
        <w:spacing w:after="0"/>
        <w:jc w:val="both"/>
        <w:rPr>
          <w:rFonts w:ascii="Tahoma" w:hAnsi="Tahoma" w:cs="Tahoma"/>
          <w:sz w:val="24"/>
          <w:szCs w:val="24"/>
        </w:rPr>
      </w:pPr>
      <w:r w:rsidRPr="006E68D6">
        <w:rPr>
          <w:rFonts w:ascii="Tahoma" w:hAnsi="Tahoma" w:cs="Tahoma"/>
          <w:sz w:val="24"/>
          <w:szCs w:val="24"/>
        </w:rPr>
        <w:t>Tarde: 13h às 17h18min</w:t>
      </w:r>
      <w:r w:rsidRPr="006E68D6">
        <w:rPr>
          <w:rFonts w:ascii="Tahoma" w:hAnsi="Tahoma" w:cs="Tahoma"/>
          <w:sz w:val="24"/>
          <w:szCs w:val="24"/>
        </w:rPr>
        <w:cr/>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Des</w:t>
      </w:r>
      <w:r w:rsidR="00D93816">
        <w:rPr>
          <w:rFonts w:ascii="Tahoma" w:hAnsi="Tahoma" w:cs="Tahoma"/>
          <w:sz w:val="24"/>
          <w:szCs w:val="24"/>
        </w:rPr>
        <w:t xml:space="preserve">crição: Compete </w:t>
      </w:r>
      <w:r w:rsidR="00ED05DF" w:rsidRPr="00ED05DF">
        <w:rPr>
          <w:rFonts w:ascii="Tahoma" w:hAnsi="Tahoma" w:cs="Tahoma"/>
          <w:sz w:val="24"/>
          <w:szCs w:val="24"/>
        </w:rPr>
        <w:t>implantar,</w:t>
      </w:r>
      <w:r w:rsidR="00D93816">
        <w:rPr>
          <w:rFonts w:ascii="Tahoma" w:hAnsi="Tahoma" w:cs="Tahoma"/>
          <w:sz w:val="24"/>
          <w:szCs w:val="24"/>
        </w:rPr>
        <w:t xml:space="preserve"> </w:t>
      </w:r>
      <w:r w:rsidR="00ED05DF" w:rsidRPr="00ED05DF">
        <w:rPr>
          <w:rFonts w:ascii="Tahoma" w:hAnsi="Tahoma" w:cs="Tahoma"/>
          <w:sz w:val="24"/>
          <w:szCs w:val="24"/>
        </w:rPr>
        <w:t>ordenar</w:t>
      </w:r>
      <w:r w:rsidR="00D93816">
        <w:rPr>
          <w:rFonts w:ascii="Tahoma" w:hAnsi="Tahoma" w:cs="Tahoma"/>
          <w:sz w:val="24"/>
          <w:szCs w:val="24"/>
        </w:rPr>
        <w:t>,</w:t>
      </w:r>
      <w:r w:rsidR="00ED05DF" w:rsidRPr="00ED05DF">
        <w:rPr>
          <w:rFonts w:ascii="Tahoma" w:hAnsi="Tahoma" w:cs="Tahoma"/>
          <w:sz w:val="24"/>
          <w:szCs w:val="24"/>
        </w:rPr>
        <w:t xml:space="preserve"> implementar e fiscalizar os serviços de iluminação pública, limpeza urbana, coleta de lixo e esgoto, transporte coletivo e individual de passageiros, os serviços de licenciamento e fiscalização de construções civis de </w:t>
      </w:r>
      <w:r w:rsidR="00D93816">
        <w:rPr>
          <w:rFonts w:ascii="Tahoma" w:hAnsi="Tahoma" w:cs="Tahoma"/>
          <w:sz w:val="24"/>
          <w:szCs w:val="24"/>
        </w:rPr>
        <w:t>qualquer natureza, os serviços</w:t>
      </w:r>
      <w:r w:rsidR="00ED05DF" w:rsidRPr="00ED05DF">
        <w:rPr>
          <w:rFonts w:ascii="Tahoma" w:hAnsi="Tahoma" w:cs="Tahoma"/>
          <w:sz w:val="24"/>
          <w:szCs w:val="24"/>
        </w:rPr>
        <w:t xml:space="preserve"> e a administração de cemitérios, oficinas e </w:t>
      </w:r>
      <w:r w:rsidR="00ED05DF" w:rsidRPr="00ED05DF">
        <w:rPr>
          <w:rFonts w:ascii="Tahoma" w:hAnsi="Tahoma" w:cs="Tahoma"/>
          <w:sz w:val="24"/>
          <w:szCs w:val="24"/>
        </w:rPr>
        <w:lastRenderedPageBreak/>
        <w:t>garagens; executar os serviços de manutenção, conservação e melhorias nas estradas do sistema rodoviário municipal, a construção e conservação de prédios públicos</w:t>
      </w:r>
      <w:r w:rsidR="00434B70">
        <w:rPr>
          <w:rFonts w:ascii="Tahoma" w:hAnsi="Tahoma" w:cs="Tahoma"/>
          <w:sz w:val="24"/>
          <w:szCs w:val="24"/>
        </w:rPr>
        <w:t xml:space="preserve">; os serviços industriais, </w:t>
      </w:r>
      <w:r w:rsidR="00ED05DF" w:rsidRPr="00ED05DF">
        <w:rPr>
          <w:rFonts w:ascii="Tahoma" w:hAnsi="Tahoma" w:cs="Tahoma"/>
          <w:sz w:val="24"/>
          <w:szCs w:val="24"/>
        </w:rPr>
        <w:t>de mecânica, topografia, cartografia e desenho</w:t>
      </w:r>
      <w:r w:rsidR="00ED05DF">
        <w:rPr>
          <w:rFonts w:ascii="Tahoma" w:hAnsi="Tahoma" w:cs="Tahoma"/>
          <w:sz w:val="24"/>
          <w:szCs w:val="24"/>
        </w:rPr>
        <w:t xml:space="preserve">, </w:t>
      </w:r>
      <w:r w:rsidR="00ED05DF" w:rsidRPr="00ED05DF">
        <w:rPr>
          <w:rFonts w:ascii="Tahoma" w:hAnsi="Tahoma" w:cs="Tahoma"/>
          <w:sz w:val="24"/>
          <w:szCs w:val="24"/>
        </w:rPr>
        <w:t xml:space="preserve">bem como executar a política de trânsito </w:t>
      </w:r>
      <w:r w:rsidR="00434B70">
        <w:rPr>
          <w:rFonts w:ascii="Tahoma" w:hAnsi="Tahoma" w:cs="Tahoma"/>
          <w:sz w:val="24"/>
          <w:szCs w:val="24"/>
        </w:rPr>
        <w:t xml:space="preserve">e o cumprimento de suas normas </w:t>
      </w:r>
      <w:r w:rsidR="00ED05DF" w:rsidRPr="00ED05DF">
        <w:rPr>
          <w:rFonts w:ascii="Tahoma" w:hAnsi="Tahoma" w:cs="Tahoma"/>
          <w:sz w:val="24"/>
          <w:szCs w:val="24"/>
        </w:rPr>
        <w:t>nos termos da</w:t>
      </w:r>
      <w:r w:rsidR="00434B70">
        <w:rPr>
          <w:rFonts w:ascii="Tahoma" w:hAnsi="Tahoma" w:cs="Tahoma"/>
          <w:sz w:val="24"/>
          <w:szCs w:val="24"/>
        </w:rPr>
        <w:t xml:space="preserve"> legislação  específica vigente</w:t>
      </w:r>
      <w:r w:rsidR="00ED05DF" w:rsidRPr="00ED05DF">
        <w:rPr>
          <w:rFonts w:ascii="Tahoma" w:hAnsi="Tahoma" w:cs="Tahoma"/>
          <w:sz w:val="24"/>
          <w:szCs w:val="24"/>
        </w:rPr>
        <w:t xml:space="preserve">, planejar, projetar e regulamentar e operar o </w:t>
      </w:r>
      <w:r w:rsidR="00434B70">
        <w:rPr>
          <w:rFonts w:ascii="Tahoma" w:hAnsi="Tahoma" w:cs="Tahoma"/>
          <w:sz w:val="24"/>
          <w:szCs w:val="24"/>
        </w:rPr>
        <w:t>trânsito de veículos, pedestres</w:t>
      </w:r>
      <w:r w:rsidR="00ED05DF" w:rsidRPr="00ED05DF">
        <w:rPr>
          <w:rFonts w:ascii="Tahoma" w:hAnsi="Tahoma" w:cs="Tahoma"/>
          <w:sz w:val="24"/>
          <w:szCs w:val="24"/>
        </w:rPr>
        <w:t>, de animais e promover o desenvolvimento da circulação e da segurança d</w:t>
      </w:r>
      <w:r w:rsidR="00434B70">
        <w:rPr>
          <w:rFonts w:ascii="Tahoma" w:hAnsi="Tahoma" w:cs="Tahoma"/>
          <w:sz w:val="24"/>
          <w:szCs w:val="24"/>
        </w:rPr>
        <w:t>e ciclistas, bem como implantar</w:t>
      </w:r>
      <w:r w:rsidR="00ED05DF" w:rsidRPr="00ED05DF">
        <w:rPr>
          <w:rFonts w:ascii="Tahoma" w:hAnsi="Tahoma" w:cs="Tahoma"/>
          <w:sz w:val="24"/>
          <w:szCs w:val="24"/>
        </w:rPr>
        <w:t>, manter e operar o sistema de sinalização, os dispositivos e os equipamentos de controle viário, executar a fiscalização de trânsito autuar e aplicar as medidas administrativas cabíveis, por infrações de circulação, estacionamento e paradas, implementar o regular exercício do poder de polícia de trânsito no âmbito do Município.</w:t>
      </w:r>
    </w:p>
    <w:p w:rsidR="000B7998" w:rsidRPr="000B7998" w:rsidRDefault="000B7998" w:rsidP="00D93816">
      <w:pPr>
        <w:spacing w:after="0"/>
        <w:jc w:val="both"/>
        <w:rPr>
          <w:rFonts w:ascii="Tahoma" w:hAnsi="Tahoma" w:cs="Tahoma"/>
          <w:sz w:val="24"/>
          <w:szCs w:val="24"/>
        </w:rPr>
      </w:pPr>
    </w:p>
    <w:p w:rsidR="000B7998" w:rsidRPr="0024344A" w:rsidRDefault="000B7998" w:rsidP="00D93816">
      <w:pPr>
        <w:shd w:val="clear" w:color="auto" w:fill="D9D9D9" w:themeFill="background1" w:themeFillShade="D9"/>
        <w:spacing w:after="0"/>
        <w:jc w:val="both"/>
        <w:rPr>
          <w:rFonts w:ascii="Tahoma" w:hAnsi="Tahoma" w:cs="Tahoma"/>
          <w:b/>
          <w:sz w:val="24"/>
          <w:szCs w:val="24"/>
        </w:rPr>
      </w:pPr>
      <w:r w:rsidRPr="0024344A">
        <w:rPr>
          <w:rFonts w:ascii="Tahoma" w:hAnsi="Tahoma" w:cs="Tahoma"/>
          <w:b/>
          <w:sz w:val="24"/>
          <w:szCs w:val="24"/>
        </w:rPr>
        <w:t># Secretaria de Cultura, Turismo e Desporto</w:t>
      </w:r>
    </w:p>
    <w:p w:rsidR="0024344A" w:rsidRDefault="0024344A" w:rsidP="00D93816">
      <w:pPr>
        <w:spacing w:after="0"/>
        <w:jc w:val="both"/>
        <w:rPr>
          <w:rFonts w:ascii="Tahoma" w:hAnsi="Tahoma" w:cs="Tahoma"/>
          <w:sz w:val="24"/>
          <w:szCs w:val="24"/>
        </w:rPr>
      </w:pPr>
      <w:r w:rsidRPr="002749D5">
        <w:rPr>
          <w:rFonts w:ascii="Tahoma" w:hAnsi="Tahoma" w:cs="Tahoma"/>
          <w:sz w:val="24"/>
          <w:szCs w:val="24"/>
        </w:rPr>
        <w:t>Responsável:</w:t>
      </w:r>
      <w:r>
        <w:rPr>
          <w:rFonts w:ascii="Tahoma" w:hAnsi="Tahoma" w:cs="Tahoma"/>
          <w:sz w:val="24"/>
          <w:szCs w:val="24"/>
        </w:rPr>
        <w:t xml:space="preserve"> </w:t>
      </w:r>
    </w:p>
    <w:p w:rsidR="0024344A" w:rsidRPr="000B7998" w:rsidRDefault="0024344A" w:rsidP="00D93816">
      <w:pPr>
        <w:spacing w:after="0"/>
        <w:jc w:val="both"/>
        <w:rPr>
          <w:rFonts w:ascii="Tahoma" w:hAnsi="Tahoma" w:cs="Tahoma"/>
          <w:sz w:val="24"/>
          <w:szCs w:val="24"/>
        </w:rPr>
      </w:pPr>
      <w:r w:rsidRPr="006E68D6">
        <w:rPr>
          <w:rFonts w:ascii="Tahoma" w:hAnsi="Tahoma" w:cs="Tahoma"/>
          <w:sz w:val="24"/>
          <w:szCs w:val="24"/>
        </w:rPr>
        <w:t xml:space="preserve">Endereço: Rua Cons. José </w:t>
      </w:r>
      <w:proofErr w:type="spellStart"/>
      <w:r w:rsidRPr="006E68D6">
        <w:rPr>
          <w:rFonts w:ascii="Tahoma" w:hAnsi="Tahoma" w:cs="Tahoma"/>
          <w:sz w:val="24"/>
          <w:szCs w:val="24"/>
        </w:rPr>
        <w:t>Bozzetto</w:t>
      </w:r>
      <w:proofErr w:type="spellEnd"/>
      <w:r w:rsidRPr="006E68D6">
        <w:rPr>
          <w:rFonts w:ascii="Tahoma" w:hAnsi="Tahoma" w:cs="Tahoma"/>
          <w:sz w:val="24"/>
          <w:szCs w:val="24"/>
        </w:rPr>
        <w:t xml:space="preserve">, nº </w:t>
      </w:r>
      <w:r w:rsidR="006E68D6" w:rsidRPr="006E68D6">
        <w:rPr>
          <w:rFonts w:ascii="Tahoma" w:hAnsi="Tahoma" w:cs="Tahoma"/>
          <w:sz w:val="24"/>
          <w:szCs w:val="24"/>
        </w:rPr>
        <w:t>1140, sala 01</w:t>
      </w:r>
      <w:r w:rsidRPr="006E68D6">
        <w:rPr>
          <w:rFonts w:ascii="Tahoma" w:hAnsi="Tahoma" w:cs="Tahoma"/>
          <w:sz w:val="24"/>
          <w:szCs w:val="24"/>
        </w:rPr>
        <w:t>, Bairro Centro</w:t>
      </w:r>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3774-1368</w:t>
      </w:r>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15" w:history="1">
        <w:r w:rsidR="00D66D0B" w:rsidRPr="00EA5494">
          <w:rPr>
            <w:rStyle w:val="Hyperlink"/>
            <w:rFonts w:ascii="Tahoma" w:hAnsi="Tahoma" w:cs="Tahoma"/>
            <w:sz w:val="24"/>
            <w:szCs w:val="24"/>
          </w:rPr>
          <w:t>turismo@ilopolis-rs.gov.br</w:t>
        </w:r>
      </w:hyperlink>
      <w:r w:rsidR="00D66D0B">
        <w:rPr>
          <w:rFonts w:ascii="Tahoma" w:hAnsi="Tahoma" w:cs="Tahoma"/>
          <w:sz w:val="24"/>
          <w:szCs w:val="24"/>
        </w:rPr>
        <w:t xml:space="preserve"> </w:t>
      </w:r>
    </w:p>
    <w:p w:rsidR="0024344A" w:rsidRPr="000B7998" w:rsidRDefault="0024344A" w:rsidP="00D93816">
      <w:pPr>
        <w:spacing w:after="0"/>
        <w:jc w:val="both"/>
        <w:rPr>
          <w:rFonts w:ascii="Tahoma" w:hAnsi="Tahoma" w:cs="Tahoma"/>
          <w:sz w:val="24"/>
          <w:szCs w:val="24"/>
        </w:rPr>
      </w:pPr>
      <w:r w:rsidRPr="000B7998">
        <w:rPr>
          <w:rFonts w:ascii="Tahoma" w:hAnsi="Tahoma" w:cs="Tahoma"/>
          <w:sz w:val="24"/>
          <w:szCs w:val="24"/>
        </w:rPr>
        <w:t xml:space="preserve">Segunda a </w:t>
      </w:r>
      <w:r>
        <w:rPr>
          <w:rFonts w:ascii="Tahoma" w:hAnsi="Tahoma" w:cs="Tahoma"/>
          <w:sz w:val="24"/>
          <w:szCs w:val="24"/>
        </w:rPr>
        <w:t>sexta</w:t>
      </w:r>
      <w:r w:rsidRPr="000B7998">
        <w:rPr>
          <w:rFonts w:ascii="Tahoma" w:hAnsi="Tahoma" w:cs="Tahoma"/>
          <w:sz w:val="24"/>
          <w:szCs w:val="24"/>
        </w:rPr>
        <w:t>-feira</w:t>
      </w:r>
    </w:p>
    <w:p w:rsidR="006E68D6" w:rsidRPr="006E68D6" w:rsidRDefault="006E68D6" w:rsidP="00D93816">
      <w:pPr>
        <w:spacing w:after="0"/>
        <w:jc w:val="both"/>
        <w:rPr>
          <w:rFonts w:ascii="Tahoma" w:hAnsi="Tahoma" w:cs="Tahoma"/>
          <w:sz w:val="24"/>
          <w:szCs w:val="24"/>
        </w:rPr>
      </w:pPr>
      <w:r w:rsidRPr="006E68D6">
        <w:rPr>
          <w:rFonts w:ascii="Tahoma" w:hAnsi="Tahoma" w:cs="Tahoma"/>
          <w:sz w:val="24"/>
          <w:szCs w:val="24"/>
        </w:rPr>
        <w:t xml:space="preserve">Manhã: 07h às 11h30min </w:t>
      </w:r>
    </w:p>
    <w:p w:rsidR="003B45F3" w:rsidRDefault="006E68D6" w:rsidP="00D93816">
      <w:pPr>
        <w:spacing w:after="0"/>
        <w:jc w:val="both"/>
        <w:rPr>
          <w:rFonts w:ascii="Tahoma" w:hAnsi="Tahoma" w:cs="Tahoma"/>
          <w:sz w:val="24"/>
          <w:szCs w:val="24"/>
        </w:rPr>
      </w:pPr>
      <w:r w:rsidRPr="006E68D6">
        <w:rPr>
          <w:rFonts w:ascii="Tahoma" w:hAnsi="Tahoma" w:cs="Tahoma"/>
          <w:sz w:val="24"/>
          <w:szCs w:val="24"/>
        </w:rPr>
        <w:t>Tarde: 13h às 17h18min</w:t>
      </w:r>
      <w:r w:rsidRPr="006E68D6">
        <w:rPr>
          <w:rFonts w:ascii="Tahoma" w:hAnsi="Tahoma" w:cs="Tahoma"/>
          <w:sz w:val="24"/>
          <w:szCs w:val="24"/>
        </w:rPr>
        <w:cr/>
      </w:r>
    </w:p>
    <w:p w:rsidR="00ED05DF" w:rsidRPr="000B7998" w:rsidRDefault="00434B70" w:rsidP="00D93816">
      <w:pPr>
        <w:spacing w:after="0"/>
        <w:jc w:val="both"/>
        <w:rPr>
          <w:rFonts w:ascii="Tahoma" w:hAnsi="Tahoma" w:cs="Tahoma"/>
          <w:sz w:val="24"/>
          <w:szCs w:val="24"/>
        </w:rPr>
      </w:pPr>
      <w:r>
        <w:rPr>
          <w:rFonts w:ascii="Tahoma" w:hAnsi="Tahoma" w:cs="Tahoma"/>
          <w:sz w:val="24"/>
          <w:szCs w:val="24"/>
        </w:rPr>
        <w:t xml:space="preserve">Descrição: </w:t>
      </w:r>
      <w:r w:rsidR="00496E14">
        <w:rPr>
          <w:rFonts w:ascii="Tahoma" w:hAnsi="Tahoma" w:cs="Tahoma"/>
          <w:sz w:val="24"/>
          <w:szCs w:val="24"/>
        </w:rPr>
        <w:t>C</w:t>
      </w:r>
      <w:r w:rsidR="00ED05DF" w:rsidRPr="00ED05DF">
        <w:rPr>
          <w:rFonts w:ascii="Tahoma" w:hAnsi="Tahoma" w:cs="Tahoma"/>
          <w:sz w:val="24"/>
          <w:szCs w:val="24"/>
        </w:rPr>
        <w:t>ompete planejar, coordenar e executar, sob sua responsabilidade, as atividades relacionadas com a identificação, avaliação e estudo das potencialidades de produção turí</w:t>
      </w:r>
      <w:r>
        <w:rPr>
          <w:rFonts w:ascii="Tahoma" w:hAnsi="Tahoma" w:cs="Tahoma"/>
          <w:sz w:val="24"/>
          <w:szCs w:val="24"/>
        </w:rPr>
        <w:t xml:space="preserve">stica do Município; promover e </w:t>
      </w:r>
      <w:r w:rsidR="00ED05DF" w:rsidRPr="00ED05DF">
        <w:rPr>
          <w:rFonts w:ascii="Tahoma" w:hAnsi="Tahoma" w:cs="Tahoma"/>
          <w:sz w:val="24"/>
          <w:szCs w:val="24"/>
        </w:rPr>
        <w:t>divulgar o potencial turístico, o estudo e a elaboração de marcas e imagens para as propostas de comercialização dos a</w:t>
      </w:r>
      <w:r>
        <w:rPr>
          <w:rFonts w:ascii="Tahoma" w:hAnsi="Tahoma" w:cs="Tahoma"/>
          <w:sz w:val="24"/>
          <w:szCs w:val="24"/>
        </w:rPr>
        <w:t>trativos turísticos</w:t>
      </w:r>
      <w:r w:rsidR="00ED05DF" w:rsidRPr="00ED05DF">
        <w:rPr>
          <w:rFonts w:ascii="Tahoma" w:hAnsi="Tahoma" w:cs="Tahoma"/>
          <w:sz w:val="24"/>
          <w:szCs w:val="24"/>
        </w:rPr>
        <w:t>; fomenta</w:t>
      </w:r>
      <w:r>
        <w:rPr>
          <w:rFonts w:ascii="Tahoma" w:hAnsi="Tahoma" w:cs="Tahoma"/>
          <w:sz w:val="24"/>
          <w:szCs w:val="24"/>
        </w:rPr>
        <w:t>r o fluxo turístico no</w:t>
      </w:r>
      <w:r w:rsidR="00ED05DF" w:rsidRPr="00ED05DF">
        <w:rPr>
          <w:rFonts w:ascii="Tahoma" w:hAnsi="Tahoma" w:cs="Tahoma"/>
          <w:sz w:val="24"/>
          <w:szCs w:val="24"/>
        </w:rPr>
        <w:t xml:space="preserve"> município; planejar, organizar, coordenar e supervisionar atividades desportivas, recreativas e de lazer, planejar e coordenar programas especiais para comemorações cívicas; planejar e promover atividades de lazer que envolvam a população municipal e incentivar a participação popular em festejos e eventos tradicionais que são re</w:t>
      </w:r>
      <w:r>
        <w:rPr>
          <w:rFonts w:ascii="Tahoma" w:hAnsi="Tahoma" w:cs="Tahoma"/>
          <w:sz w:val="24"/>
          <w:szCs w:val="24"/>
        </w:rPr>
        <w:t>alizados no âmbito do município</w:t>
      </w:r>
      <w:r w:rsidR="00ED05DF">
        <w:rPr>
          <w:rFonts w:ascii="Tahoma" w:hAnsi="Tahoma" w:cs="Tahoma"/>
          <w:sz w:val="24"/>
          <w:szCs w:val="24"/>
        </w:rPr>
        <w:t xml:space="preserve">, </w:t>
      </w:r>
      <w:r w:rsidR="00ED05DF" w:rsidRPr="00ED05DF">
        <w:rPr>
          <w:rFonts w:ascii="Tahoma" w:hAnsi="Tahoma" w:cs="Tahoma"/>
          <w:sz w:val="24"/>
          <w:szCs w:val="24"/>
        </w:rPr>
        <w:t>bem como a criação e manutenção de bibliotecas e museus públicos, a preservação do patrimônio histórico e cultural</w:t>
      </w:r>
      <w:r w:rsidR="00ED05DF">
        <w:rPr>
          <w:rFonts w:ascii="Tahoma" w:hAnsi="Tahoma" w:cs="Tahoma"/>
          <w:sz w:val="24"/>
          <w:szCs w:val="24"/>
        </w:rPr>
        <w:t xml:space="preserve"> e</w:t>
      </w:r>
      <w:r w:rsidR="00ED05DF" w:rsidRPr="00ED05DF">
        <w:rPr>
          <w:rFonts w:ascii="Tahoma" w:hAnsi="Tahoma" w:cs="Tahoma"/>
          <w:sz w:val="24"/>
          <w:szCs w:val="24"/>
        </w:rPr>
        <w:t xml:space="preserve"> o desenvolvimento e a difusão cultural</w:t>
      </w:r>
      <w:r w:rsidR="00ED05DF">
        <w:rPr>
          <w:rFonts w:ascii="Tahoma" w:hAnsi="Tahoma" w:cs="Tahoma"/>
          <w:sz w:val="24"/>
          <w:szCs w:val="24"/>
        </w:rPr>
        <w:t>.</w:t>
      </w:r>
    </w:p>
    <w:p w:rsidR="000B7998" w:rsidRPr="000B7998" w:rsidRDefault="000B7998" w:rsidP="00D93816">
      <w:pPr>
        <w:spacing w:after="0"/>
        <w:jc w:val="both"/>
        <w:rPr>
          <w:rFonts w:ascii="Tahoma" w:hAnsi="Tahoma" w:cs="Tahoma"/>
          <w:sz w:val="24"/>
          <w:szCs w:val="24"/>
        </w:rPr>
      </w:pPr>
    </w:p>
    <w:p w:rsidR="000B7998" w:rsidRDefault="000B7998" w:rsidP="00D93816">
      <w:pPr>
        <w:shd w:val="clear" w:color="auto" w:fill="D9D9D9" w:themeFill="background1" w:themeFillShade="D9"/>
        <w:spacing w:after="0"/>
        <w:jc w:val="both"/>
        <w:rPr>
          <w:rFonts w:ascii="Tahoma" w:hAnsi="Tahoma" w:cs="Tahoma"/>
          <w:b/>
          <w:sz w:val="24"/>
          <w:szCs w:val="24"/>
        </w:rPr>
      </w:pPr>
      <w:r w:rsidRPr="000B7998">
        <w:rPr>
          <w:rFonts w:ascii="Tahoma" w:hAnsi="Tahoma" w:cs="Tahoma"/>
          <w:b/>
          <w:sz w:val="24"/>
          <w:szCs w:val="24"/>
        </w:rPr>
        <w:t>SERVIÇOS AO CIDADÃO</w:t>
      </w:r>
    </w:p>
    <w:p w:rsidR="000B7998" w:rsidRPr="00D8659B" w:rsidRDefault="000B7998" w:rsidP="00D93816">
      <w:pPr>
        <w:spacing w:after="0"/>
        <w:jc w:val="both"/>
        <w:rPr>
          <w:rFonts w:ascii="Tahoma" w:hAnsi="Tahoma" w:cs="Tahoma"/>
          <w:b/>
          <w:sz w:val="24"/>
          <w:szCs w:val="24"/>
        </w:rPr>
      </w:pPr>
      <w:r w:rsidRPr="00D8659B">
        <w:rPr>
          <w:rFonts w:ascii="Tahoma" w:hAnsi="Tahoma" w:cs="Tahoma"/>
          <w:b/>
          <w:sz w:val="24"/>
          <w:szCs w:val="24"/>
        </w:rPr>
        <w:t>Conselho Tutelar</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 xml:space="preserve">Endereço: </w:t>
      </w:r>
      <w:r w:rsidR="006748A2" w:rsidRPr="006748A2">
        <w:rPr>
          <w:rFonts w:ascii="Tahoma" w:hAnsi="Tahoma" w:cs="Tahoma"/>
          <w:sz w:val="24"/>
          <w:szCs w:val="24"/>
        </w:rPr>
        <w:t xml:space="preserve">Rua Alfredo </w:t>
      </w:r>
      <w:proofErr w:type="spellStart"/>
      <w:r w:rsidR="006748A2" w:rsidRPr="006748A2">
        <w:rPr>
          <w:rFonts w:ascii="Tahoma" w:hAnsi="Tahoma" w:cs="Tahoma"/>
          <w:sz w:val="24"/>
          <w:szCs w:val="24"/>
        </w:rPr>
        <w:t>Mützel</w:t>
      </w:r>
      <w:proofErr w:type="spellEnd"/>
      <w:r w:rsidR="006748A2" w:rsidRPr="006748A2">
        <w:rPr>
          <w:rFonts w:ascii="Tahoma" w:hAnsi="Tahoma" w:cs="Tahoma"/>
          <w:sz w:val="24"/>
          <w:szCs w:val="24"/>
        </w:rPr>
        <w:t>, nº 155</w:t>
      </w:r>
      <w:r w:rsidR="006748A2">
        <w:rPr>
          <w:rFonts w:ascii="Tahoma" w:hAnsi="Tahoma" w:cs="Tahoma"/>
          <w:sz w:val="24"/>
          <w:szCs w:val="24"/>
        </w:rPr>
        <w:t>, Bairro Centro</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Telefone: (5</w:t>
      </w:r>
      <w:r w:rsidR="00D8659B">
        <w:rPr>
          <w:rFonts w:ascii="Tahoma" w:hAnsi="Tahoma" w:cs="Tahoma"/>
          <w:sz w:val="24"/>
          <w:szCs w:val="24"/>
        </w:rPr>
        <w:t>1</w:t>
      </w:r>
      <w:r w:rsidRPr="000B7998">
        <w:rPr>
          <w:rFonts w:ascii="Tahoma" w:hAnsi="Tahoma" w:cs="Tahoma"/>
          <w:sz w:val="24"/>
          <w:szCs w:val="24"/>
        </w:rPr>
        <w:t>) 3</w:t>
      </w:r>
      <w:r w:rsidR="00D8659B">
        <w:rPr>
          <w:rFonts w:ascii="Tahoma" w:hAnsi="Tahoma" w:cs="Tahoma"/>
          <w:sz w:val="24"/>
          <w:szCs w:val="24"/>
        </w:rPr>
        <w:t>774</w:t>
      </w:r>
      <w:r w:rsidRPr="000B7998">
        <w:rPr>
          <w:rFonts w:ascii="Tahoma" w:hAnsi="Tahoma" w:cs="Tahoma"/>
          <w:sz w:val="24"/>
          <w:szCs w:val="24"/>
        </w:rPr>
        <w:t>-</w:t>
      </w:r>
      <w:r w:rsidR="00D8659B">
        <w:rPr>
          <w:rFonts w:ascii="Tahoma" w:hAnsi="Tahoma" w:cs="Tahoma"/>
          <w:sz w:val="24"/>
          <w:szCs w:val="24"/>
        </w:rPr>
        <w:t>1032 e (51) 9</w:t>
      </w:r>
      <w:r w:rsidR="00D8659B" w:rsidRPr="00D8659B">
        <w:t xml:space="preserve"> </w:t>
      </w:r>
      <w:r w:rsidR="00D8659B" w:rsidRPr="00D8659B">
        <w:rPr>
          <w:rFonts w:ascii="Tahoma" w:hAnsi="Tahoma" w:cs="Tahoma"/>
          <w:sz w:val="24"/>
          <w:szCs w:val="24"/>
        </w:rPr>
        <w:t>9863-1514</w:t>
      </w:r>
      <w:r w:rsidR="006748A2">
        <w:rPr>
          <w:rFonts w:ascii="Tahoma" w:hAnsi="Tahoma" w:cs="Tahoma"/>
          <w:sz w:val="24"/>
          <w:szCs w:val="24"/>
        </w:rPr>
        <w:t xml:space="preserve"> (Plantão)</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16" w:history="1">
        <w:r w:rsidR="00D66D0B" w:rsidRPr="00EA5494">
          <w:rPr>
            <w:rStyle w:val="Hyperlink"/>
            <w:rFonts w:ascii="Tahoma" w:hAnsi="Tahoma" w:cs="Tahoma"/>
            <w:sz w:val="24"/>
            <w:szCs w:val="24"/>
          </w:rPr>
          <w:t>conselhot.ilopolis@yahoo.com.br</w:t>
        </w:r>
      </w:hyperlink>
      <w:r w:rsidR="00D66D0B">
        <w:rPr>
          <w:rFonts w:ascii="Tahoma" w:hAnsi="Tahoma" w:cs="Tahoma"/>
          <w:sz w:val="24"/>
          <w:szCs w:val="24"/>
        </w:rPr>
        <w:t xml:space="preserve"> </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Segunda a sexta-feira</w:t>
      </w:r>
    </w:p>
    <w:p w:rsidR="000B7998" w:rsidRPr="006748A2" w:rsidRDefault="000B7998" w:rsidP="00D93816">
      <w:pPr>
        <w:spacing w:after="0"/>
        <w:jc w:val="both"/>
        <w:rPr>
          <w:rFonts w:ascii="Tahoma" w:hAnsi="Tahoma" w:cs="Tahoma"/>
          <w:sz w:val="24"/>
          <w:szCs w:val="24"/>
        </w:rPr>
      </w:pPr>
      <w:r w:rsidRPr="006748A2">
        <w:rPr>
          <w:rFonts w:ascii="Tahoma" w:hAnsi="Tahoma" w:cs="Tahoma"/>
          <w:sz w:val="24"/>
          <w:szCs w:val="24"/>
        </w:rPr>
        <w:t>Manhã 0</w:t>
      </w:r>
      <w:r w:rsidR="00D8659B" w:rsidRPr="006748A2">
        <w:rPr>
          <w:rFonts w:ascii="Tahoma" w:hAnsi="Tahoma" w:cs="Tahoma"/>
          <w:sz w:val="24"/>
          <w:szCs w:val="24"/>
        </w:rPr>
        <w:t>8</w:t>
      </w:r>
      <w:r w:rsidRPr="006748A2">
        <w:rPr>
          <w:rFonts w:ascii="Tahoma" w:hAnsi="Tahoma" w:cs="Tahoma"/>
          <w:sz w:val="24"/>
          <w:szCs w:val="24"/>
        </w:rPr>
        <w:t xml:space="preserve">h às 11h30min </w:t>
      </w:r>
    </w:p>
    <w:p w:rsidR="000B7998" w:rsidRPr="000B7998" w:rsidRDefault="000B7998" w:rsidP="00D93816">
      <w:pPr>
        <w:spacing w:after="0"/>
        <w:jc w:val="both"/>
        <w:rPr>
          <w:rFonts w:ascii="Tahoma" w:hAnsi="Tahoma" w:cs="Tahoma"/>
          <w:sz w:val="24"/>
          <w:szCs w:val="24"/>
        </w:rPr>
      </w:pPr>
      <w:r w:rsidRPr="006748A2">
        <w:rPr>
          <w:rFonts w:ascii="Tahoma" w:hAnsi="Tahoma" w:cs="Tahoma"/>
          <w:sz w:val="24"/>
          <w:szCs w:val="24"/>
        </w:rPr>
        <w:t>Tarde 13h</w:t>
      </w:r>
      <w:r w:rsidR="00D8659B" w:rsidRPr="006748A2">
        <w:rPr>
          <w:rFonts w:ascii="Tahoma" w:hAnsi="Tahoma" w:cs="Tahoma"/>
          <w:sz w:val="24"/>
          <w:szCs w:val="24"/>
        </w:rPr>
        <w:t>30min</w:t>
      </w:r>
      <w:r w:rsidRPr="006748A2">
        <w:rPr>
          <w:rFonts w:ascii="Tahoma" w:hAnsi="Tahoma" w:cs="Tahoma"/>
          <w:sz w:val="24"/>
          <w:szCs w:val="24"/>
        </w:rPr>
        <w:t xml:space="preserve"> às 17h</w:t>
      </w:r>
    </w:p>
    <w:p w:rsidR="00D531C6" w:rsidRDefault="00181E52" w:rsidP="00D93816">
      <w:pPr>
        <w:spacing w:after="0"/>
        <w:jc w:val="both"/>
        <w:rPr>
          <w:rFonts w:ascii="Tahoma" w:hAnsi="Tahoma" w:cs="Tahoma"/>
          <w:sz w:val="24"/>
          <w:szCs w:val="24"/>
        </w:rPr>
      </w:pPr>
      <w:r>
        <w:rPr>
          <w:rFonts w:ascii="Tahoma" w:hAnsi="Tahoma" w:cs="Tahoma"/>
          <w:sz w:val="24"/>
          <w:szCs w:val="24"/>
        </w:rPr>
        <w:t>Plantão: (51) 9</w:t>
      </w:r>
      <w:r w:rsidRPr="00D8659B">
        <w:t xml:space="preserve"> </w:t>
      </w:r>
      <w:r w:rsidRPr="00D8659B">
        <w:rPr>
          <w:rFonts w:ascii="Tahoma" w:hAnsi="Tahoma" w:cs="Tahoma"/>
          <w:sz w:val="24"/>
          <w:szCs w:val="24"/>
        </w:rPr>
        <w:t>9863-1514</w:t>
      </w:r>
      <w:r>
        <w:rPr>
          <w:rFonts w:ascii="Tahoma" w:hAnsi="Tahoma" w:cs="Tahoma"/>
          <w:sz w:val="24"/>
          <w:szCs w:val="24"/>
        </w:rPr>
        <w:t xml:space="preserve"> </w:t>
      </w:r>
    </w:p>
    <w:p w:rsidR="00181E52" w:rsidRDefault="00181E52" w:rsidP="00D93816">
      <w:pPr>
        <w:spacing w:after="0"/>
        <w:jc w:val="both"/>
        <w:rPr>
          <w:rFonts w:ascii="Tahoma" w:hAnsi="Tahoma" w:cs="Tahoma"/>
          <w:sz w:val="24"/>
          <w:szCs w:val="24"/>
        </w:rPr>
      </w:pPr>
    </w:p>
    <w:p w:rsidR="000B7998" w:rsidRPr="000B7998" w:rsidRDefault="00434B70" w:rsidP="00D93816">
      <w:pPr>
        <w:spacing w:after="0"/>
        <w:jc w:val="both"/>
        <w:rPr>
          <w:rFonts w:ascii="Tahoma" w:hAnsi="Tahoma" w:cs="Tahoma"/>
          <w:sz w:val="24"/>
          <w:szCs w:val="24"/>
        </w:rPr>
      </w:pPr>
      <w:r>
        <w:rPr>
          <w:rFonts w:ascii="Tahoma" w:hAnsi="Tahoma" w:cs="Tahoma"/>
          <w:sz w:val="24"/>
          <w:szCs w:val="24"/>
        </w:rPr>
        <w:lastRenderedPageBreak/>
        <w:t xml:space="preserve">Descrição: </w:t>
      </w:r>
      <w:r w:rsidR="000B7998" w:rsidRPr="000B7998">
        <w:rPr>
          <w:rFonts w:ascii="Tahoma" w:hAnsi="Tahoma" w:cs="Tahoma"/>
          <w:sz w:val="24"/>
          <w:szCs w:val="24"/>
        </w:rPr>
        <w:t xml:space="preserve">Fica encarregado de executar as medidas de política de defesa dos direitos das crianças e dos adolescentes, conforme definida na Lei Federal nº 8.069, de 13.09.90 e estabelecida pelo </w:t>
      </w:r>
      <w:r w:rsidR="000B7998" w:rsidRPr="006748A2">
        <w:rPr>
          <w:rFonts w:ascii="Tahoma" w:hAnsi="Tahoma" w:cs="Tahoma"/>
          <w:sz w:val="24"/>
          <w:szCs w:val="24"/>
        </w:rPr>
        <w:t>Conselho Municipal dos Direitos da Criança e do Adolescente – C</w:t>
      </w:r>
      <w:r w:rsidR="00123B92" w:rsidRPr="006748A2">
        <w:rPr>
          <w:rFonts w:ascii="Tahoma" w:hAnsi="Tahoma" w:cs="Tahoma"/>
          <w:sz w:val="24"/>
          <w:szCs w:val="24"/>
        </w:rPr>
        <w:t>O</w:t>
      </w:r>
      <w:r w:rsidR="000B7998" w:rsidRPr="006748A2">
        <w:rPr>
          <w:rFonts w:ascii="Tahoma" w:hAnsi="Tahoma" w:cs="Tahoma"/>
          <w:sz w:val="24"/>
          <w:szCs w:val="24"/>
        </w:rPr>
        <w:t>MD</w:t>
      </w:r>
      <w:r w:rsidR="00123B92" w:rsidRPr="006748A2">
        <w:rPr>
          <w:rFonts w:ascii="Tahoma" w:hAnsi="Tahoma" w:cs="Tahoma"/>
          <w:sz w:val="24"/>
          <w:szCs w:val="24"/>
        </w:rPr>
        <w:t>I</w:t>
      </w:r>
      <w:r w:rsidR="000B7998" w:rsidRPr="006748A2">
        <w:rPr>
          <w:rFonts w:ascii="Tahoma" w:hAnsi="Tahoma" w:cs="Tahoma"/>
          <w:sz w:val="24"/>
          <w:szCs w:val="24"/>
        </w:rPr>
        <w:t>CA,</w:t>
      </w:r>
      <w:r w:rsidR="000B7998" w:rsidRPr="000B7998">
        <w:rPr>
          <w:rFonts w:ascii="Tahoma" w:hAnsi="Tahoma" w:cs="Tahoma"/>
          <w:sz w:val="24"/>
          <w:szCs w:val="24"/>
        </w:rPr>
        <w:t xml:space="preserve"> é órgão autônomo, não jurisdicional, composto por cinco membros</w:t>
      </w:r>
      <w:r w:rsidR="00123B92">
        <w:rPr>
          <w:rFonts w:ascii="Tahoma" w:hAnsi="Tahoma" w:cs="Tahoma"/>
          <w:sz w:val="24"/>
          <w:szCs w:val="24"/>
        </w:rPr>
        <w:t xml:space="preserve"> titulares</w:t>
      </w:r>
      <w:r w:rsidR="000B7998" w:rsidRPr="000B7998">
        <w:rPr>
          <w:rFonts w:ascii="Tahoma" w:hAnsi="Tahoma" w:cs="Tahoma"/>
          <w:sz w:val="24"/>
          <w:szCs w:val="24"/>
        </w:rPr>
        <w:t xml:space="preserve">, escolhidos pela comunidade local, para um mandato de </w:t>
      </w:r>
      <w:r w:rsidR="006E68D6" w:rsidRPr="006E68D6">
        <w:rPr>
          <w:rFonts w:ascii="Tahoma" w:hAnsi="Tahoma" w:cs="Tahoma"/>
          <w:sz w:val="24"/>
          <w:szCs w:val="24"/>
        </w:rPr>
        <w:t>4</w:t>
      </w:r>
      <w:r w:rsidR="000B7998" w:rsidRPr="006E68D6">
        <w:rPr>
          <w:rFonts w:ascii="Tahoma" w:hAnsi="Tahoma" w:cs="Tahoma"/>
          <w:sz w:val="24"/>
          <w:szCs w:val="24"/>
        </w:rPr>
        <w:t xml:space="preserve"> anos,</w:t>
      </w:r>
      <w:r w:rsidR="000B7998" w:rsidRPr="000B7998">
        <w:rPr>
          <w:rFonts w:ascii="Tahoma" w:hAnsi="Tahoma" w:cs="Tahoma"/>
          <w:sz w:val="24"/>
          <w:szCs w:val="24"/>
        </w:rPr>
        <w:t xml:space="preserve"> permitida uma recondução.</w:t>
      </w:r>
    </w:p>
    <w:p w:rsidR="000B7998" w:rsidRPr="002749D5" w:rsidRDefault="000B7998" w:rsidP="00D93816">
      <w:pPr>
        <w:pStyle w:val="PargrafodaLista"/>
        <w:numPr>
          <w:ilvl w:val="0"/>
          <w:numId w:val="1"/>
        </w:numPr>
        <w:spacing w:after="0"/>
        <w:jc w:val="both"/>
        <w:rPr>
          <w:rFonts w:ascii="Tahoma" w:hAnsi="Tahoma" w:cs="Tahoma"/>
          <w:sz w:val="24"/>
          <w:szCs w:val="24"/>
        </w:rPr>
      </w:pPr>
      <w:r w:rsidRPr="002749D5">
        <w:rPr>
          <w:rFonts w:ascii="Tahoma" w:hAnsi="Tahoma" w:cs="Tahoma"/>
          <w:sz w:val="24"/>
          <w:szCs w:val="24"/>
        </w:rPr>
        <w:t>Compete a este órgão o (s) seguinte (s) serviço (s):</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 Atender crianças e adolescentes e aplicar medidas de proteção necessária</w:t>
      </w:r>
      <w:r w:rsidR="001D2B77">
        <w:rPr>
          <w:rFonts w:ascii="Tahoma" w:hAnsi="Tahoma" w:cs="Tahoma"/>
          <w:sz w:val="24"/>
          <w:szCs w:val="24"/>
        </w:rPr>
        <w:t>;</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 Atender e aconselhar os pais ou responsável e aplicar as medidas de proteção</w:t>
      </w:r>
      <w:r w:rsidR="001D2B77">
        <w:rPr>
          <w:rFonts w:ascii="Tahoma" w:hAnsi="Tahoma" w:cs="Tahoma"/>
          <w:sz w:val="24"/>
          <w:szCs w:val="24"/>
        </w:rPr>
        <w:t>;</w:t>
      </w:r>
      <w:r w:rsidRPr="000B7998">
        <w:rPr>
          <w:rFonts w:ascii="Tahoma" w:hAnsi="Tahoma" w:cs="Tahoma"/>
          <w:sz w:val="24"/>
          <w:szCs w:val="24"/>
        </w:rPr>
        <w:t xml:space="preserve"> </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 Tomar as providencias que sejam cumpridas medidas protetivas aplicadas pela justiça a adolescentes infratores</w:t>
      </w:r>
      <w:r w:rsidR="001D2B77">
        <w:rPr>
          <w:rFonts w:ascii="Tahoma" w:hAnsi="Tahoma" w:cs="Tahoma"/>
          <w:sz w:val="24"/>
          <w:szCs w:val="24"/>
        </w:rPr>
        <w:t>;</w:t>
      </w:r>
    </w:p>
    <w:p w:rsidR="000B7998" w:rsidRPr="000B7998" w:rsidRDefault="000B7998" w:rsidP="00D93816">
      <w:pPr>
        <w:spacing w:after="0"/>
        <w:jc w:val="both"/>
        <w:rPr>
          <w:rFonts w:ascii="Tahoma" w:hAnsi="Tahoma" w:cs="Tahoma"/>
          <w:sz w:val="24"/>
          <w:szCs w:val="24"/>
        </w:rPr>
      </w:pPr>
      <w:r w:rsidRPr="000B7998">
        <w:rPr>
          <w:rFonts w:ascii="Tahoma" w:hAnsi="Tahoma" w:cs="Tahoma"/>
          <w:sz w:val="24"/>
          <w:szCs w:val="24"/>
        </w:rPr>
        <w:t>- Representar ao Ministério Público, para efeito de ações de perda ou suspensão do poder familiar</w:t>
      </w:r>
      <w:r w:rsidR="001D2B77">
        <w:rPr>
          <w:rFonts w:ascii="Tahoma" w:hAnsi="Tahoma" w:cs="Tahoma"/>
          <w:sz w:val="24"/>
          <w:szCs w:val="24"/>
        </w:rPr>
        <w:t>;</w:t>
      </w:r>
    </w:p>
    <w:p w:rsidR="000B7998" w:rsidRDefault="000B7998" w:rsidP="00D93816">
      <w:pPr>
        <w:spacing w:after="0"/>
        <w:jc w:val="both"/>
        <w:rPr>
          <w:rFonts w:ascii="Tahoma" w:hAnsi="Tahoma" w:cs="Tahoma"/>
          <w:sz w:val="24"/>
          <w:szCs w:val="24"/>
        </w:rPr>
      </w:pPr>
      <w:r w:rsidRPr="000B7998">
        <w:rPr>
          <w:rFonts w:ascii="Tahoma" w:hAnsi="Tahoma" w:cs="Tahoma"/>
          <w:sz w:val="24"/>
          <w:szCs w:val="24"/>
        </w:rPr>
        <w:t>- Fiscalizar as Entidades de Atendimento</w:t>
      </w:r>
    </w:p>
    <w:p w:rsidR="001D2B77" w:rsidRDefault="001D2B77" w:rsidP="00D93816">
      <w:pPr>
        <w:spacing w:after="0"/>
        <w:jc w:val="both"/>
        <w:rPr>
          <w:rFonts w:ascii="Tahoma" w:hAnsi="Tahoma" w:cs="Tahoma"/>
          <w:sz w:val="24"/>
          <w:szCs w:val="24"/>
        </w:rPr>
      </w:pPr>
    </w:p>
    <w:p w:rsidR="0005086F" w:rsidRDefault="0005086F" w:rsidP="00D93816">
      <w:pPr>
        <w:spacing w:after="0"/>
        <w:jc w:val="both"/>
        <w:rPr>
          <w:rFonts w:ascii="Tahoma" w:hAnsi="Tahoma" w:cs="Tahoma"/>
          <w:b/>
          <w:sz w:val="24"/>
          <w:szCs w:val="24"/>
        </w:rPr>
      </w:pPr>
      <w:r>
        <w:rPr>
          <w:rFonts w:ascii="Tahoma" w:hAnsi="Tahoma" w:cs="Tahoma"/>
          <w:b/>
          <w:sz w:val="24"/>
          <w:szCs w:val="24"/>
        </w:rPr>
        <w:t xml:space="preserve">Protocolo </w:t>
      </w:r>
    </w:p>
    <w:p w:rsidR="0005086F" w:rsidRPr="001D2B77" w:rsidRDefault="0005086F" w:rsidP="00D93816">
      <w:pPr>
        <w:spacing w:after="0"/>
        <w:jc w:val="both"/>
        <w:rPr>
          <w:rFonts w:ascii="Tahoma" w:hAnsi="Tahoma" w:cs="Tahoma"/>
          <w:sz w:val="24"/>
          <w:szCs w:val="24"/>
        </w:rPr>
      </w:pPr>
      <w:r w:rsidRPr="001D2B77">
        <w:rPr>
          <w:rFonts w:ascii="Tahoma" w:hAnsi="Tahoma" w:cs="Tahoma"/>
          <w:sz w:val="24"/>
          <w:szCs w:val="24"/>
        </w:rPr>
        <w:t xml:space="preserve">Responsável: </w:t>
      </w:r>
      <w:r w:rsidR="00A17C65">
        <w:rPr>
          <w:rFonts w:ascii="Tahoma" w:hAnsi="Tahoma" w:cs="Tahoma"/>
          <w:sz w:val="24"/>
          <w:szCs w:val="24"/>
        </w:rPr>
        <w:t xml:space="preserve">Fabiane </w:t>
      </w:r>
      <w:r w:rsidR="00A17C65" w:rsidRPr="00A17C65">
        <w:rPr>
          <w:rFonts w:ascii="Tahoma" w:hAnsi="Tahoma" w:cs="Tahoma"/>
          <w:sz w:val="24"/>
          <w:szCs w:val="24"/>
        </w:rPr>
        <w:t xml:space="preserve">Silva de Oliveira </w:t>
      </w:r>
      <w:proofErr w:type="spellStart"/>
      <w:r w:rsidR="00A17C65" w:rsidRPr="00A17C65">
        <w:rPr>
          <w:rFonts w:ascii="Tahoma" w:hAnsi="Tahoma" w:cs="Tahoma"/>
          <w:sz w:val="24"/>
          <w:szCs w:val="24"/>
        </w:rPr>
        <w:t>Bernardon</w:t>
      </w:r>
      <w:proofErr w:type="spellEnd"/>
    </w:p>
    <w:p w:rsidR="0005086F" w:rsidRPr="000B7998" w:rsidRDefault="0005086F"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05086F" w:rsidRPr="000B7998" w:rsidRDefault="0005086F"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414B32">
        <w:rPr>
          <w:rFonts w:ascii="Tahoma" w:hAnsi="Tahoma" w:cs="Tahoma"/>
          <w:sz w:val="24"/>
          <w:szCs w:val="24"/>
        </w:rPr>
        <w:t xml:space="preserve"> - (51)3774-1322</w:t>
      </w:r>
    </w:p>
    <w:p w:rsidR="00434B70" w:rsidRPr="000B7998" w:rsidRDefault="0005086F"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17" w:history="1">
        <w:r w:rsidR="00434B70" w:rsidRPr="00524CC4">
          <w:rPr>
            <w:rStyle w:val="Hyperlink"/>
            <w:rFonts w:ascii="Tahoma" w:hAnsi="Tahoma" w:cs="Tahoma"/>
            <w:sz w:val="24"/>
            <w:szCs w:val="24"/>
          </w:rPr>
          <w:t>gabinete@ilopolis.rs.gov.br</w:t>
        </w:r>
      </w:hyperlink>
      <w:r w:rsidR="00434B70">
        <w:rPr>
          <w:rFonts w:ascii="Tahoma" w:hAnsi="Tahoma" w:cs="Tahoma"/>
          <w:sz w:val="24"/>
          <w:szCs w:val="24"/>
        </w:rPr>
        <w:tab/>
      </w:r>
    </w:p>
    <w:p w:rsidR="0005086F" w:rsidRPr="000B7998" w:rsidRDefault="0005086F" w:rsidP="00D93816">
      <w:pPr>
        <w:spacing w:after="0"/>
        <w:jc w:val="both"/>
        <w:rPr>
          <w:rFonts w:ascii="Tahoma" w:hAnsi="Tahoma" w:cs="Tahoma"/>
          <w:sz w:val="24"/>
          <w:szCs w:val="24"/>
        </w:rPr>
      </w:pPr>
      <w:r w:rsidRPr="000B7998">
        <w:rPr>
          <w:rFonts w:ascii="Tahoma" w:hAnsi="Tahoma" w:cs="Tahoma"/>
          <w:sz w:val="24"/>
          <w:szCs w:val="24"/>
        </w:rPr>
        <w:t>Segunda a sexta-feira</w:t>
      </w:r>
    </w:p>
    <w:p w:rsidR="0005086F" w:rsidRPr="000B7998" w:rsidRDefault="0005086F"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05086F" w:rsidRDefault="0005086F"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1D2B77">
        <w:rPr>
          <w:rFonts w:ascii="Tahoma" w:hAnsi="Tahoma" w:cs="Tahoma"/>
          <w:sz w:val="24"/>
          <w:szCs w:val="24"/>
        </w:rPr>
        <w:t xml:space="preserve"> </w:t>
      </w:r>
    </w:p>
    <w:p w:rsidR="0005086F" w:rsidRDefault="0005086F" w:rsidP="00D93816">
      <w:pPr>
        <w:spacing w:after="0"/>
        <w:jc w:val="both"/>
        <w:rPr>
          <w:rFonts w:ascii="Tahoma" w:hAnsi="Tahoma" w:cs="Tahoma"/>
          <w:b/>
          <w:sz w:val="24"/>
          <w:szCs w:val="24"/>
        </w:rPr>
      </w:pPr>
      <w:r>
        <w:rPr>
          <w:rFonts w:ascii="Tahoma" w:hAnsi="Tahoma" w:cs="Tahoma"/>
          <w:sz w:val="24"/>
          <w:szCs w:val="24"/>
        </w:rPr>
        <w:t xml:space="preserve">Protocolo on-line acesse o link: </w:t>
      </w:r>
      <w:hyperlink r:id="rId18" w:anchor="tab-login" w:history="1">
        <w:r w:rsidR="00645AD3" w:rsidRPr="00EA5494">
          <w:rPr>
            <w:rStyle w:val="Hyperlink"/>
            <w:rFonts w:ascii="Tahoma" w:hAnsi="Tahoma" w:cs="Tahoma"/>
            <w:sz w:val="24"/>
            <w:szCs w:val="24"/>
          </w:rPr>
          <w:t>http://www.contabilidade.ilopolis.rs.gov.br:8080/multi24/sistemas/portal/#tab-login</w:t>
        </w:r>
      </w:hyperlink>
      <w:r w:rsidR="00645AD3">
        <w:rPr>
          <w:rFonts w:ascii="Tahoma" w:hAnsi="Tahoma" w:cs="Tahoma"/>
          <w:sz w:val="24"/>
          <w:szCs w:val="24"/>
        </w:rPr>
        <w:t xml:space="preserve"> </w:t>
      </w:r>
    </w:p>
    <w:p w:rsidR="00645AD3" w:rsidRDefault="00645AD3" w:rsidP="00D93816">
      <w:pPr>
        <w:spacing w:after="0"/>
        <w:jc w:val="both"/>
        <w:rPr>
          <w:rFonts w:ascii="Tahoma" w:hAnsi="Tahoma" w:cs="Tahoma"/>
          <w:b/>
          <w:sz w:val="24"/>
          <w:szCs w:val="24"/>
        </w:rPr>
      </w:pPr>
    </w:p>
    <w:p w:rsidR="001D2B77" w:rsidRPr="002749D5" w:rsidRDefault="001D2B77" w:rsidP="00D93816">
      <w:pPr>
        <w:spacing w:after="0"/>
        <w:jc w:val="both"/>
        <w:rPr>
          <w:rFonts w:ascii="Tahoma" w:hAnsi="Tahoma" w:cs="Tahoma"/>
          <w:b/>
          <w:sz w:val="24"/>
          <w:szCs w:val="24"/>
        </w:rPr>
      </w:pPr>
      <w:r w:rsidRPr="002749D5">
        <w:rPr>
          <w:rFonts w:ascii="Tahoma" w:hAnsi="Tahoma" w:cs="Tahoma"/>
          <w:b/>
          <w:sz w:val="24"/>
          <w:szCs w:val="24"/>
        </w:rPr>
        <w:t xml:space="preserve">Ouvidoria </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xml:space="preserve">Responsável: </w:t>
      </w:r>
      <w:r w:rsidR="00D8659B" w:rsidRPr="00D8659B">
        <w:rPr>
          <w:rFonts w:ascii="Tahoma" w:hAnsi="Tahoma" w:cs="Tahoma"/>
          <w:sz w:val="24"/>
          <w:szCs w:val="24"/>
        </w:rPr>
        <w:t xml:space="preserve">Joana </w:t>
      </w:r>
      <w:proofErr w:type="spellStart"/>
      <w:r w:rsidR="00D8659B" w:rsidRPr="00D8659B">
        <w:rPr>
          <w:rFonts w:ascii="Tahoma" w:hAnsi="Tahoma" w:cs="Tahoma"/>
          <w:sz w:val="24"/>
          <w:szCs w:val="24"/>
        </w:rPr>
        <w:t>Zabott</w:t>
      </w:r>
      <w:proofErr w:type="spellEnd"/>
      <w:r w:rsidR="00D8659B" w:rsidRPr="00D8659B">
        <w:rPr>
          <w:rFonts w:ascii="Tahoma" w:hAnsi="Tahoma" w:cs="Tahoma"/>
          <w:sz w:val="24"/>
          <w:szCs w:val="24"/>
        </w:rPr>
        <w:t xml:space="preserve"> </w:t>
      </w:r>
      <w:proofErr w:type="spellStart"/>
      <w:r w:rsidR="00D8659B" w:rsidRPr="00D8659B">
        <w:rPr>
          <w:rFonts w:ascii="Tahoma" w:hAnsi="Tahoma" w:cs="Tahoma"/>
          <w:sz w:val="24"/>
          <w:szCs w:val="24"/>
        </w:rPr>
        <w:t>Brunetto</w:t>
      </w:r>
      <w:proofErr w:type="spellEnd"/>
    </w:p>
    <w:p w:rsidR="00D8659B" w:rsidRPr="000B7998" w:rsidRDefault="00D8659B"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D8659B" w:rsidRPr="000B7998" w:rsidRDefault="00D8659B"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414B32">
        <w:rPr>
          <w:rFonts w:ascii="Tahoma" w:hAnsi="Tahoma" w:cs="Tahoma"/>
          <w:sz w:val="24"/>
          <w:szCs w:val="24"/>
        </w:rPr>
        <w:t xml:space="preserve"> - (51)3774-1322</w:t>
      </w:r>
    </w:p>
    <w:p w:rsidR="00D8659B" w:rsidRPr="000B7998" w:rsidRDefault="00D8659B" w:rsidP="00D93816">
      <w:pPr>
        <w:spacing w:after="0"/>
        <w:jc w:val="both"/>
        <w:rPr>
          <w:rFonts w:ascii="Tahoma" w:hAnsi="Tahoma" w:cs="Tahoma"/>
          <w:sz w:val="24"/>
          <w:szCs w:val="24"/>
        </w:rPr>
      </w:pPr>
      <w:r w:rsidRPr="000B7998">
        <w:rPr>
          <w:rFonts w:ascii="Tahoma" w:hAnsi="Tahoma" w:cs="Tahoma"/>
          <w:sz w:val="24"/>
          <w:szCs w:val="24"/>
        </w:rPr>
        <w:t>Segunda a sexta-feira</w:t>
      </w:r>
    </w:p>
    <w:p w:rsidR="00D8659B" w:rsidRPr="000B7998" w:rsidRDefault="00D8659B"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1D2B77" w:rsidRDefault="00D8659B"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001D2B77" w:rsidRPr="001D2B77">
        <w:rPr>
          <w:rFonts w:ascii="Tahoma" w:hAnsi="Tahoma" w:cs="Tahoma"/>
          <w:sz w:val="24"/>
          <w:szCs w:val="24"/>
        </w:rPr>
        <w:t xml:space="preserve"> </w:t>
      </w:r>
    </w:p>
    <w:p w:rsidR="00B67AF6" w:rsidRPr="001D2B77" w:rsidRDefault="00B67AF6" w:rsidP="00D93816">
      <w:pPr>
        <w:spacing w:after="0"/>
        <w:jc w:val="both"/>
        <w:rPr>
          <w:rFonts w:ascii="Tahoma" w:hAnsi="Tahoma" w:cs="Tahoma"/>
          <w:sz w:val="24"/>
          <w:szCs w:val="24"/>
        </w:rPr>
      </w:pPr>
      <w:r w:rsidRPr="00B67AF6">
        <w:rPr>
          <w:rFonts w:ascii="Tahoma" w:hAnsi="Tahoma" w:cs="Tahoma"/>
          <w:sz w:val="24"/>
          <w:szCs w:val="24"/>
        </w:rPr>
        <w:t>Acesso ao Serviço:</w:t>
      </w:r>
      <w:r w:rsidR="00F9053C">
        <w:rPr>
          <w:rFonts w:ascii="Tahoma" w:hAnsi="Tahoma" w:cs="Tahoma"/>
          <w:sz w:val="24"/>
          <w:szCs w:val="24"/>
        </w:rPr>
        <w:t xml:space="preserve"> </w:t>
      </w:r>
      <w:r w:rsidR="00F9053C" w:rsidRPr="00F9053C">
        <w:rPr>
          <w:rFonts w:ascii="Tahoma" w:hAnsi="Tahoma" w:cs="Tahoma"/>
          <w:sz w:val="24"/>
          <w:szCs w:val="24"/>
        </w:rPr>
        <w:t>As manifestações via Serviço de Ouvidoria poderão ser criadas diretamente pelo usuário através de link específico existente no site da Prefeitura Municipa</w:t>
      </w:r>
      <w:r w:rsidR="00F9053C">
        <w:rPr>
          <w:rFonts w:ascii="Tahoma" w:hAnsi="Tahoma" w:cs="Tahoma"/>
          <w:sz w:val="24"/>
          <w:szCs w:val="24"/>
        </w:rPr>
        <w:t>l</w:t>
      </w:r>
      <w:r w:rsidR="00D8659B">
        <w:rPr>
          <w:rFonts w:ascii="Tahoma" w:hAnsi="Tahoma" w:cs="Tahoma"/>
          <w:sz w:val="24"/>
          <w:szCs w:val="24"/>
        </w:rPr>
        <w:t xml:space="preserve"> </w:t>
      </w:r>
      <w:hyperlink r:id="rId19" w:history="1">
        <w:r w:rsidR="00645AD3" w:rsidRPr="00EA5494">
          <w:rPr>
            <w:rStyle w:val="Hyperlink"/>
            <w:rFonts w:ascii="Tahoma" w:hAnsi="Tahoma" w:cs="Tahoma"/>
            <w:sz w:val="24"/>
            <w:szCs w:val="24"/>
          </w:rPr>
          <w:t>https://www.ilopolis.rs.gov.br/ouvidoria</w:t>
        </w:r>
      </w:hyperlink>
      <w:r w:rsidR="00645AD3">
        <w:rPr>
          <w:rFonts w:ascii="Tahoma" w:hAnsi="Tahoma" w:cs="Tahoma"/>
          <w:sz w:val="24"/>
          <w:szCs w:val="24"/>
        </w:rPr>
        <w:t xml:space="preserve">, </w:t>
      </w:r>
      <w:r w:rsidR="00F9053C">
        <w:rPr>
          <w:rFonts w:ascii="Tahoma" w:hAnsi="Tahoma" w:cs="Tahoma"/>
          <w:sz w:val="24"/>
          <w:szCs w:val="24"/>
        </w:rPr>
        <w:t>junto ao Setor de Protocolo da Prefeitura ou através do telefone (51) 3774-1322</w:t>
      </w:r>
      <w:r w:rsidR="00247020">
        <w:rPr>
          <w:rFonts w:ascii="Tahoma" w:hAnsi="Tahoma" w:cs="Tahoma"/>
          <w:sz w:val="24"/>
          <w:szCs w:val="24"/>
        </w:rPr>
        <w:t>.</w:t>
      </w:r>
    </w:p>
    <w:p w:rsidR="00D531C6" w:rsidRDefault="00D531C6" w:rsidP="00D93816">
      <w:pPr>
        <w:spacing w:after="0"/>
        <w:jc w:val="both"/>
        <w:rPr>
          <w:rFonts w:ascii="Tahoma" w:hAnsi="Tahoma" w:cs="Tahoma"/>
          <w:sz w:val="24"/>
          <w:szCs w:val="24"/>
        </w:rPr>
      </w:pPr>
    </w:p>
    <w:p w:rsidR="00F9053C" w:rsidRPr="00F9053C" w:rsidRDefault="00434B70" w:rsidP="00D93816">
      <w:pPr>
        <w:spacing w:after="0"/>
        <w:jc w:val="both"/>
        <w:rPr>
          <w:rFonts w:ascii="Tahoma" w:hAnsi="Tahoma" w:cs="Tahoma"/>
          <w:sz w:val="24"/>
          <w:szCs w:val="24"/>
        </w:rPr>
      </w:pPr>
      <w:r>
        <w:rPr>
          <w:rFonts w:ascii="Tahoma" w:hAnsi="Tahoma" w:cs="Tahoma"/>
          <w:sz w:val="24"/>
          <w:szCs w:val="24"/>
        </w:rPr>
        <w:t xml:space="preserve">Descrição: </w:t>
      </w:r>
      <w:r w:rsidR="00F9053C" w:rsidRPr="00F9053C">
        <w:rPr>
          <w:rFonts w:ascii="Tahoma" w:hAnsi="Tahoma" w:cs="Tahoma"/>
          <w:sz w:val="24"/>
          <w:szCs w:val="24"/>
        </w:rPr>
        <w:t xml:space="preserve">A ouvidoria tem como objetivo auxiliar na melhoria dos serviços prestados pelo município, promover a transparência, promover a participação do cidadão na administração pública, analisar e encaminhar as manifestações dos cidadãos aos órgãos responsáveis, entre outras responsabilidades é o que cita a Lei 13.460/2017, o </w:t>
      </w:r>
      <w:r w:rsidR="00F9053C" w:rsidRPr="00F9053C">
        <w:rPr>
          <w:rFonts w:ascii="Tahoma" w:hAnsi="Tahoma" w:cs="Tahoma"/>
          <w:sz w:val="24"/>
          <w:szCs w:val="24"/>
        </w:rPr>
        <w:lastRenderedPageBreak/>
        <w:t>sistema de ouvidoria da Prefeitura, permite que qualquer pessoa, física ou jurídica, encaminhe manifestações para órgãos e entidades do poder Executivo</w:t>
      </w:r>
      <w:r w:rsidR="00F9053C">
        <w:rPr>
          <w:rFonts w:ascii="Tahoma" w:hAnsi="Tahoma" w:cs="Tahoma"/>
          <w:sz w:val="24"/>
          <w:szCs w:val="24"/>
        </w:rPr>
        <w:t>.</w:t>
      </w:r>
    </w:p>
    <w:p w:rsidR="001D2B77" w:rsidRPr="002749D5" w:rsidRDefault="001D2B77" w:rsidP="00D93816">
      <w:pPr>
        <w:pStyle w:val="PargrafodaLista"/>
        <w:numPr>
          <w:ilvl w:val="0"/>
          <w:numId w:val="1"/>
        </w:numPr>
        <w:spacing w:after="0"/>
        <w:jc w:val="both"/>
        <w:rPr>
          <w:rFonts w:ascii="Tahoma" w:hAnsi="Tahoma" w:cs="Tahoma"/>
          <w:sz w:val="24"/>
          <w:szCs w:val="24"/>
        </w:rPr>
      </w:pPr>
      <w:r w:rsidRPr="002749D5">
        <w:rPr>
          <w:rFonts w:ascii="Tahoma" w:hAnsi="Tahoma" w:cs="Tahoma"/>
          <w:sz w:val="24"/>
          <w:szCs w:val="24"/>
        </w:rPr>
        <w:t>Compete a este órgão o(s) seguinte(s) serviço(s):</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xml:space="preserve">- Receber sugestões, elogios, críticas, reclamações e denúncias </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Acompanhar as manifestações até a solução final</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Garantir o sigilo dos dados pessoais</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Responder às demandas com transparência, integridade e respeito</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Estabelecer parcerias internas com qualidade e eficiência</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Aperfeiçoamento das formas de participação popular e comunitária nos processos de decisão e execução dos serviços públicos municipais</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O desenvolvimento socioeconômico, científico e cultural do Município</w:t>
      </w:r>
    </w:p>
    <w:p w:rsidR="001D2B77" w:rsidRPr="001D2B77" w:rsidRDefault="001D2B77" w:rsidP="00D93816">
      <w:pPr>
        <w:spacing w:after="0"/>
        <w:jc w:val="both"/>
        <w:rPr>
          <w:rFonts w:ascii="Tahoma" w:hAnsi="Tahoma" w:cs="Tahoma"/>
          <w:sz w:val="24"/>
          <w:szCs w:val="24"/>
        </w:rPr>
      </w:pPr>
      <w:r w:rsidRPr="001D2B77">
        <w:rPr>
          <w:rFonts w:ascii="Tahoma" w:hAnsi="Tahoma" w:cs="Tahoma"/>
          <w:sz w:val="24"/>
          <w:szCs w:val="24"/>
        </w:rPr>
        <w:t>- A correção de erros, omissões ou abusos administrativos</w:t>
      </w:r>
    </w:p>
    <w:p w:rsidR="001D2B77" w:rsidRDefault="001D2B77" w:rsidP="00D93816">
      <w:pPr>
        <w:spacing w:after="0"/>
        <w:jc w:val="both"/>
        <w:rPr>
          <w:rFonts w:ascii="Tahoma" w:hAnsi="Tahoma" w:cs="Tahoma"/>
          <w:sz w:val="24"/>
          <w:szCs w:val="24"/>
        </w:rPr>
      </w:pPr>
      <w:r w:rsidRPr="001D2B77">
        <w:rPr>
          <w:rFonts w:ascii="Tahoma" w:hAnsi="Tahoma" w:cs="Tahoma"/>
          <w:sz w:val="24"/>
          <w:szCs w:val="24"/>
        </w:rPr>
        <w:t>- A melhoria dos serviços em geral</w:t>
      </w:r>
      <w:r w:rsidRPr="001D2B77">
        <w:rPr>
          <w:rFonts w:ascii="Tahoma" w:hAnsi="Tahoma" w:cs="Tahoma"/>
          <w:sz w:val="24"/>
          <w:szCs w:val="24"/>
        </w:rPr>
        <w:cr/>
      </w:r>
    </w:p>
    <w:p w:rsidR="00AD1BA8" w:rsidRPr="00AD1BA8" w:rsidRDefault="00AD1BA8" w:rsidP="00D93816">
      <w:pPr>
        <w:spacing w:after="0"/>
        <w:jc w:val="both"/>
        <w:rPr>
          <w:rFonts w:ascii="Tahoma" w:hAnsi="Tahoma" w:cs="Tahoma"/>
          <w:sz w:val="24"/>
          <w:szCs w:val="24"/>
          <w:u w:val="single"/>
        </w:rPr>
      </w:pPr>
      <w:r w:rsidRPr="00AD1BA8">
        <w:rPr>
          <w:rFonts w:ascii="Tahoma" w:hAnsi="Tahoma" w:cs="Tahoma"/>
          <w:sz w:val="24"/>
          <w:szCs w:val="24"/>
          <w:u w:val="single"/>
        </w:rPr>
        <w:t>Requisitos, documentos, formas necessárias para acessar o serviço:</w:t>
      </w: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rPr>
        <w:t>O usuário deverá ter em mãos documento de identificação (a qual</w:t>
      </w:r>
      <w:r>
        <w:rPr>
          <w:rFonts w:ascii="Tahoma" w:hAnsi="Tahoma" w:cs="Tahoma"/>
          <w:sz w:val="24"/>
          <w:szCs w:val="24"/>
        </w:rPr>
        <w:t xml:space="preserve"> </w:t>
      </w:r>
      <w:r w:rsidRPr="00AD1BA8">
        <w:rPr>
          <w:rFonts w:ascii="Tahoma" w:hAnsi="Tahoma" w:cs="Tahoma"/>
          <w:sz w:val="24"/>
          <w:szCs w:val="24"/>
        </w:rPr>
        <w:t>será preservada caso solicitado) telefone e/ou e-mail para contato –</w:t>
      </w:r>
      <w:r>
        <w:rPr>
          <w:rFonts w:ascii="Tahoma" w:hAnsi="Tahoma" w:cs="Tahoma"/>
          <w:sz w:val="24"/>
          <w:szCs w:val="24"/>
        </w:rPr>
        <w:t xml:space="preserve"> </w:t>
      </w:r>
      <w:r w:rsidRPr="00AD1BA8">
        <w:rPr>
          <w:rFonts w:ascii="Tahoma" w:hAnsi="Tahoma" w:cs="Tahoma"/>
          <w:sz w:val="24"/>
          <w:szCs w:val="24"/>
        </w:rPr>
        <w:t>exceto em casos de Comunicações de Irregularidades, onde trata-se de</w:t>
      </w:r>
      <w:r>
        <w:rPr>
          <w:rFonts w:ascii="Tahoma" w:hAnsi="Tahoma" w:cs="Tahoma"/>
          <w:sz w:val="24"/>
          <w:szCs w:val="24"/>
        </w:rPr>
        <w:t xml:space="preserve"> </w:t>
      </w:r>
      <w:r w:rsidRPr="00AD1BA8">
        <w:rPr>
          <w:rFonts w:ascii="Tahoma" w:hAnsi="Tahoma" w:cs="Tahoma"/>
          <w:sz w:val="24"/>
          <w:szCs w:val="24"/>
        </w:rPr>
        <w:t>denúncia em formato totalmente anônimo, onde o cidadão renuncia seu</w:t>
      </w:r>
      <w:r>
        <w:rPr>
          <w:rFonts w:ascii="Tahoma" w:hAnsi="Tahoma" w:cs="Tahoma"/>
          <w:sz w:val="24"/>
          <w:szCs w:val="24"/>
        </w:rPr>
        <w:t xml:space="preserve"> </w:t>
      </w:r>
      <w:r w:rsidRPr="00AD1BA8">
        <w:rPr>
          <w:rFonts w:ascii="Tahoma" w:hAnsi="Tahoma" w:cs="Tahoma"/>
          <w:sz w:val="24"/>
          <w:szCs w:val="24"/>
        </w:rPr>
        <w:t>acompanhamento.</w:t>
      </w:r>
    </w:p>
    <w:p w:rsidR="00AD1BA8" w:rsidRDefault="00AD1BA8" w:rsidP="00D93816">
      <w:pPr>
        <w:spacing w:after="0"/>
        <w:jc w:val="both"/>
        <w:rPr>
          <w:rFonts w:ascii="Tahoma" w:hAnsi="Tahoma" w:cs="Tahoma"/>
          <w:sz w:val="24"/>
          <w:szCs w:val="24"/>
        </w:rPr>
      </w:pPr>
      <w:r w:rsidRPr="00AD1BA8">
        <w:rPr>
          <w:rFonts w:ascii="Tahoma" w:hAnsi="Tahoma" w:cs="Tahoma"/>
          <w:sz w:val="24"/>
          <w:szCs w:val="24"/>
        </w:rPr>
        <w:t>Ao abrir a manifestação através d</w:t>
      </w:r>
      <w:r>
        <w:rPr>
          <w:rFonts w:ascii="Tahoma" w:hAnsi="Tahoma" w:cs="Tahoma"/>
          <w:sz w:val="24"/>
          <w:szCs w:val="24"/>
        </w:rPr>
        <w:t>o link</w:t>
      </w:r>
      <w:r w:rsidRPr="00AD1BA8">
        <w:rPr>
          <w:rFonts w:ascii="Tahoma" w:hAnsi="Tahoma" w:cs="Tahoma"/>
          <w:sz w:val="24"/>
          <w:szCs w:val="24"/>
        </w:rPr>
        <w:t xml:space="preserve"> </w:t>
      </w:r>
      <w:hyperlink r:id="rId20" w:history="1">
        <w:r w:rsidR="00645AD3" w:rsidRPr="00EA5494">
          <w:rPr>
            <w:rStyle w:val="Hyperlink"/>
            <w:rFonts w:ascii="Tahoma" w:hAnsi="Tahoma" w:cs="Tahoma"/>
            <w:sz w:val="24"/>
            <w:szCs w:val="24"/>
          </w:rPr>
          <w:t>https://www.ilopolis.rs.gov.br/ouvidoria</w:t>
        </w:r>
      </w:hyperlink>
      <w:r w:rsidRPr="00AD1BA8">
        <w:rPr>
          <w:rFonts w:ascii="Tahoma" w:hAnsi="Tahoma" w:cs="Tahoma"/>
          <w:sz w:val="24"/>
          <w:szCs w:val="24"/>
        </w:rPr>
        <w:t xml:space="preserve"> o usuário</w:t>
      </w:r>
      <w:r>
        <w:rPr>
          <w:rFonts w:ascii="Tahoma" w:hAnsi="Tahoma" w:cs="Tahoma"/>
          <w:sz w:val="24"/>
          <w:szCs w:val="24"/>
        </w:rPr>
        <w:t xml:space="preserve"> </w:t>
      </w:r>
      <w:r w:rsidRPr="00AD1BA8">
        <w:rPr>
          <w:rFonts w:ascii="Tahoma" w:hAnsi="Tahoma" w:cs="Tahoma"/>
          <w:sz w:val="24"/>
          <w:szCs w:val="24"/>
        </w:rPr>
        <w:t>deverá preencher o formulário e apresentar sua manifestação de forma</w:t>
      </w:r>
      <w:r>
        <w:rPr>
          <w:rFonts w:ascii="Tahoma" w:hAnsi="Tahoma" w:cs="Tahoma"/>
          <w:sz w:val="24"/>
          <w:szCs w:val="24"/>
        </w:rPr>
        <w:t xml:space="preserve"> </w:t>
      </w:r>
      <w:r w:rsidRPr="00AD1BA8">
        <w:rPr>
          <w:rFonts w:ascii="Tahoma" w:hAnsi="Tahoma" w:cs="Tahoma"/>
          <w:sz w:val="24"/>
          <w:szCs w:val="24"/>
        </w:rPr>
        <w:t>clara e com d</w:t>
      </w:r>
      <w:r w:rsidR="006B2EEF">
        <w:rPr>
          <w:rFonts w:ascii="Tahoma" w:hAnsi="Tahoma" w:cs="Tahoma"/>
          <w:sz w:val="24"/>
          <w:szCs w:val="24"/>
        </w:rPr>
        <w:t xml:space="preserve">ados suficientes para análise. </w:t>
      </w:r>
    </w:p>
    <w:p w:rsidR="006B2EEF" w:rsidRDefault="006B2EEF" w:rsidP="00D93816">
      <w:pPr>
        <w:spacing w:after="0"/>
        <w:jc w:val="both"/>
        <w:rPr>
          <w:rFonts w:ascii="Tahoma" w:hAnsi="Tahoma" w:cs="Tahoma"/>
          <w:sz w:val="24"/>
          <w:szCs w:val="24"/>
        </w:rPr>
      </w:pPr>
      <w:r>
        <w:rPr>
          <w:rFonts w:ascii="Tahoma" w:hAnsi="Tahoma" w:cs="Tahoma"/>
          <w:sz w:val="24"/>
          <w:szCs w:val="24"/>
        </w:rPr>
        <w:t>O a</w:t>
      </w:r>
      <w:r w:rsidRPr="006B2EEF">
        <w:rPr>
          <w:rFonts w:ascii="Tahoma" w:hAnsi="Tahoma" w:cs="Tahoma"/>
          <w:sz w:val="24"/>
          <w:szCs w:val="24"/>
        </w:rPr>
        <w:t>tendimento</w:t>
      </w:r>
      <w:r>
        <w:rPr>
          <w:rFonts w:ascii="Tahoma" w:hAnsi="Tahoma" w:cs="Tahoma"/>
          <w:sz w:val="24"/>
          <w:szCs w:val="24"/>
        </w:rPr>
        <w:t xml:space="preserve"> é realizado</w:t>
      </w:r>
      <w:r w:rsidRPr="006B2EEF">
        <w:rPr>
          <w:rFonts w:ascii="Tahoma" w:hAnsi="Tahoma" w:cs="Tahoma"/>
          <w:sz w:val="24"/>
          <w:szCs w:val="24"/>
        </w:rPr>
        <w:t xml:space="preserve"> por ordem de chegada, asseguradas as prioridades</w:t>
      </w:r>
      <w:r>
        <w:rPr>
          <w:rFonts w:ascii="Tahoma" w:hAnsi="Tahoma" w:cs="Tahoma"/>
          <w:sz w:val="24"/>
          <w:szCs w:val="24"/>
        </w:rPr>
        <w:t xml:space="preserve"> </w:t>
      </w:r>
      <w:r w:rsidRPr="006B2EEF">
        <w:rPr>
          <w:rFonts w:ascii="Tahoma" w:hAnsi="Tahoma" w:cs="Tahoma"/>
          <w:sz w:val="24"/>
          <w:szCs w:val="24"/>
        </w:rPr>
        <w:t>legais às pessoas com deficiência, aos idosos, às gestantes, às lactantes e</w:t>
      </w:r>
      <w:r>
        <w:rPr>
          <w:rFonts w:ascii="Tahoma" w:hAnsi="Tahoma" w:cs="Tahoma"/>
          <w:sz w:val="24"/>
          <w:szCs w:val="24"/>
        </w:rPr>
        <w:t xml:space="preserve"> </w:t>
      </w:r>
      <w:r w:rsidRPr="006B2EEF">
        <w:rPr>
          <w:rFonts w:ascii="Tahoma" w:hAnsi="Tahoma" w:cs="Tahoma"/>
          <w:sz w:val="24"/>
          <w:szCs w:val="24"/>
        </w:rPr>
        <w:t>às pessoas acompanhadas por crianças de colo (Lei nº 13.460/2017, art.</w:t>
      </w:r>
      <w:r>
        <w:rPr>
          <w:rFonts w:ascii="Tahoma" w:hAnsi="Tahoma" w:cs="Tahoma"/>
          <w:sz w:val="24"/>
          <w:szCs w:val="24"/>
        </w:rPr>
        <w:t xml:space="preserve"> </w:t>
      </w:r>
      <w:r w:rsidRPr="006B2EEF">
        <w:rPr>
          <w:rFonts w:ascii="Tahoma" w:hAnsi="Tahoma" w:cs="Tahoma"/>
          <w:sz w:val="24"/>
          <w:szCs w:val="24"/>
        </w:rPr>
        <w:t>5º).</w:t>
      </w:r>
    </w:p>
    <w:p w:rsidR="006B2EEF" w:rsidRPr="00AD1BA8" w:rsidRDefault="006B2EEF" w:rsidP="00D93816">
      <w:pPr>
        <w:spacing w:after="0"/>
        <w:jc w:val="both"/>
        <w:rPr>
          <w:rFonts w:ascii="Tahoma" w:hAnsi="Tahoma" w:cs="Tahoma"/>
          <w:sz w:val="24"/>
          <w:szCs w:val="24"/>
        </w:rPr>
      </w:pP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u w:val="single"/>
        </w:rPr>
        <w:t>Principais etapas para processamento do serviço</w:t>
      </w:r>
      <w:r w:rsidRPr="00AD1BA8">
        <w:rPr>
          <w:rFonts w:ascii="Tahoma" w:hAnsi="Tahoma" w:cs="Tahoma"/>
          <w:sz w:val="24"/>
          <w:szCs w:val="24"/>
        </w:rPr>
        <w:t>:</w:t>
      </w: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rPr>
        <w:t>1. Abertura da manifestação;</w:t>
      </w: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rPr>
        <w:t>2. Análise da Ouvidoria;</w:t>
      </w: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rPr>
        <w:t>3. Encaminhamento à Secretaria responsável pela demanda</w:t>
      </w:r>
      <w:r>
        <w:rPr>
          <w:rFonts w:ascii="Tahoma" w:hAnsi="Tahoma" w:cs="Tahoma"/>
          <w:sz w:val="24"/>
          <w:szCs w:val="24"/>
        </w:rPr>
        <w:t xml:space="preserve"> para análise e m</w:t>
      </w:r>
      <w:r w:rsidRPr="00AD1BA8">
        <w:rPr>
          <w:rFonts w:ascii="Tahoma" w:hAnsi="Tahoma" w:cs="Tahoma"/>
          <w:sz w:val="24"/>
          <w:szCs w:val="24"/>
        </w:rPr>
        <w:t>anifestação;</w:t>
      </w: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rPr>
        <w:t>4. Após análise, a Secretaria retorna o processo a esta Ouvidoria</w:t>
      </w:r>
      <w:r>
        <w:rPr>
          <w:rFonts w:ascii="Tahoma" w:hAnsi="Tahoma" w:cs="Tahoma"/>
          <w:sz w:val="24"/>
          <w:szCs w:val="24"/>
        </w:rPr>
        <w:t xml:space="preserve"> </w:t>
      </w:r>
      <w:r w:rsidRPr="00AD1BA8">
        <w:rPr>
          <w:rFonts w:ascii="Tahoma" w:hAnsi="Tahoma" w:cs="Tahoma"/>
          <w:sz w:val="24"/>
          <w:szCs w:val="24"/>
        </w:rPr>
        <w:t>com manifestação sobre o expediente;</w:t>
      </w: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rPr>
        <w:t>5. A Ouvidoria da ciência ao requerente, através do mecanismo</w:t>
      </w:r>
      <w:r>
        <w:rPr>
          <w:rFonts w:ascii="Tahoma" w:hAnsi="Tahoma" w:cs="Tahoma"/>
          <w:sz w:val="24"/>
          <w:szCs w:val="24"/>
        </w:rPr>
        <w:t xml:space="preserve"> </w:t>
      </w:r>
      <w:r w:rsidRPr="00AD1BA8">
        <w:rPr>
          <w:rFonts w:ascii="Tahoma" w:hAnsi="Tahoma" w:cs="Tahoma"/>
          <w:sz w:val="24"/>
          <w:szCs w:val="24"/>
        </w:rPr>
        <w:t>de resposta escolhido pelo mesmo;</w:t>
      </w:r>
    </w:p>
    <w:p w:rsidR="00AD1BA8" w:rsidRDefault="00AD1BA8" w:rsidP="00D93816">
      <w:pPr>
        <w:spacing w:after="0"/>
        <w:jc w:val="both"/>
        <w:rPr>
          <w:rFonts w:ascii="Tahoma" w:hAnsi="Tahoma" w:cs="Tahoma"/>
          <w:sz w:val="24"/>
          <w:szCs w:val="24"/>
        </w:rPr>
      </w:pPr>
      <w:r w:rsidRPr="00AD1BA8">
        <w:rPr>
          <w:rFonts w:ascii="Tahoma" w:hAnsi="Tahoma" w:cs="Tahoma"/>
          <w:sz w:val="24"/>
          <w:szCs w:val="24"/>
        </w:rPr>
        <w:t>6. O processo é arquivado ou retorna à Secretaria responsável</w:t>
      </w:r>
      <w:r>
        <w:rPr>
          <w:rFonts w:ascii="Tahoma" w:hAnsi="Tahoma" w:cs="Tahoma"/>
          <w:sz w:val="24"/>
          <w:szCs w:val="24"/>
        </w:rPr>
        <w:t xml:space="preserve"> </w:t>
      </w:r>
      <w:r w:rsidRPr="00AD1BA8">
        <w:rPr>
          <w:rFonts w:ascii="Tahoma" w:hAnsi="Tahoma" w:cs="Tahoma"/>
          <w:sz w:val="24"/>
          <w:szCs w:val="24"/>
        </w:rPr>
        <w:t>para prosseguimento nas demais providências necessárias</w:t>
      </w:r>
      <w:r>
        <w:rPr>
          <w:rFonts w:ascii="Tahoma" w:hAnsi="Tahoma" w:cs="Tahoma"/>
          <w:sz w:val="24"/>
          <w:szCs w:val="24"/>
        </w:rPr>
        <w:t>.</w:t>
      </w:r>
    </w:p>
    <w:p w:rsidR="00AD1BA8" w:rsidRDefault="00AD1BA8" w:rsidP="00D93816">
      <w:pPr>
        <w:spacing w:after="0"/>
        <w:jc w:val="both"/>
        <w:rPr>
          <w:rFonts w:ascii="Tahoma" w:hAnsi="Tahoma" w:cs="Tahoma"/>
          <w:sz w:val="24"/>
          <w:szCs w:val="24"/>
        </w:rPr>
      </w:pPr>
    </w:p>
    <w:p w:rsidR="00AD1BA8" w:rsidRPr="00AD1BA8" w:rsidRDefault="00AD1BA8" w:rsidP="00D93816">
      <w:pPr>
        <w:spacing w:after="0"/>
        <w:jc w:val="both"/>
        <w:rPr>
          <w:rFonts w:ascii="Tahoma" w:hAnsi="Tahoma" w:cs="Tahoma"/>
          <w:sz w:val="24"/>
          <w:szCs w:val="24"/>
        </w:rPr>
      </w:pPr>
      <w:r w:rsidRPr="00AD1BA8">
        <w:rPr>
          <w:rFonts w:ascii="Tahoma" w:hAnsi="Tahoma" w:cs="Tahoma"/>
          <w:sz w:val="24"/>
          <w:szCs w:val="24"/>
          <w:u w:val="single"/>
        </w:rPr>
        <w:t>Previsão do prazo máximo para prestação do serviço</w:t>
      </w:r>
      <w:r w:rsidRPr="00AD1BA8">
        <w:rPr>
          <w:rFonts w:ascii="Tahoma" w:hAnsi="Tahoma" w:cs="Tahoma"/>
          <w:sz w:val="24"/>
          <w:szCs w:val="24"/>
        </w:rPr>
        <w:t>:</w:t>
      </w:r>
    </w:p>
    <w:p w:rsidR="00AD1BA8" w:rsidRDefault="00AD1BA8" w:rsidP="00D93816">
      <w:pPr>
        <w:spacing w:after="0"/>
        <w:jc w:val="both"/>
        <w:rPr>
          <w:rFonts w:ascii="Tahoma" w:hAnsi="Tahoma" w:cs="Tahoma"/>
          <w:sz w:val="24"/>
          <w:szCs w:val="24"/>
        </w:rPr>
      </w:pPr>
      <w:r w:rsidRPr="00AD1BA8">
        <w:rPr>
          <w:rFonts w:ascii="Tahoma" w:hAnsi="Tahoma" w:cs="Tahoma"/>
          <w:sz w:val="24"/>
          <w:szCs w:val="24"/>
        </w:rPr>
        <w:t xml:space="preserve">O Prazo para resposta de cada Secretaria é de </w:t>
      </w:r>
      <w:r>
        <w:rPr>
          <w:rFonts w:ascii="Tahoma" w:hAnsi="Tahoma" w:cs="Tahoma"/>
          <w:sz w:val="24"/>
          <w:szCs w:val="24"/>
        </w:rPr>
        <w:t>15</w:t>
      </w:r>
      <w:r w:rsidRPr="00AD1BA8">
        <w:rPr>
          <w:rFonts w:ascii="Tahoma" w:hAnsi="Tahoma" w:cs="Tahoma"/>
          <w:sz w:val="24"/>
          <w:szCs w:val="24"/>
        </w:rPr>
        <w:t xml:space="preserve"> dias úteis,</w:t>
      </w:r>
      <w:r>
        <w:rPr>
          <w:rFonts w:ascii="Tahoma" w:hAnsi="Tahoma" w:cs="Tahoma"/>
          <w:sz w:val="24"/>
          <w:szCs w:val="24"/>
        </w:rPr>
        <w:t xml:space="preserve"> </w:t>
      </w:r>
      <w:r w:rsidRPr="00AD1BA8">
        <w:rPr>
          <w:rFonts w:ascii="Tahoma" w:hAnsi="Tahoma" w:cs="Tahoma"/>
          <w:sz w:val="24"/>
          <w:szCs w:val="24"/>
        </w:rPr>
        <w:t>podendo ser prorrogado mediante justificativa.</w:t>
      </w:r>
    </w:p>
    <w:p w:rsidR="00AD1BA8" w:rsidRDefault="00AD1BA8" w:rsidP="00D93816">
      <w:pPr>
        <w:spacing w:after="0"/>
        <w:jc w:val="both"/>
        <w:rPr>
          <w:rFonts w:ascii="Tahoma" w:hAnsi="Tahoma" w:cs="Tahoma"/>
          <w:sz w:val="24"/>
          <w:szCs w:val="24"/>
        </w:rPr>
      </w:pPr>
    </w:p>
    <w:p w:rsidR="00AD1BA8" w:rsidRPr="00AD1BA8" w:rsidRDefault="00AD1BA8" w:rsidP="00D93816">
      <w:pPr>
        <w:spacing w:after="0"/>
        <w:jc w:val="both"/>
        <w:rPr>
          <w:rFonts w:ascii="Tahoma" w:hAnsi="Tahoma" w:cs="Tahoma"/>
          <w:sz w:val="24"/>
          <w:szCs w:val="24"/>
          <w:u w:val="single"/>
        </w:rPr>
      </w:pPr>
      <w:r w:rsidRPr="00AD1BA8">
        <w:rPr>
          <w:rFonts w:ascii="Tahoma" w:hAnsi="Tahoma" w:cs="Tahoma"/>
          <w:sz w:val="24"/>
          <w:szCs w:val="24"/>
          <w:u w:val="single"/>
        </w:rPr>
        <w:t>Forma de prestação do serviço:</w:t>
      </w:r>
    </w:p>
    <w:p w:rsidR="00AD1BA8" w:rsidRPr="00AD1BA8" w:rsidRDefault="00AD1BA8" w:rsidP="00D93816">
      <w:pPr>
        <w:pStyle w:val="PargrafodaLista"/>
        <w:numPr>
          <w:ilvl w:val="0"/>
          <w:numId w:val="6"/>
        </w:numPr>
        <w:spacing w:after="0"/>
        <w:jc w:val="both"/>
        <w:rPr>
          <w:rFonts w:ascii="Tahoma" w:hAnsi="Tahoma" w:cs="Tahoma"/>
          <w:sz w:val="24"/>
          <w:szCs w:val="24"/>
        </w:rPr>
      </w:pPr>
      <w:r w:rsidRPr="00AD1BA8">
        <w:rPr>
          <w:rFonts w:ascii="Tahoma" w:hAnsi="Tahoma" w:cs="Tahoma"/>
          <w:sz w:val="24"/>
          <w:szCs w:val="24"/>
        </w:rPr>
        <w:lastRenderedPageBreak/>
        <w:t>Eletrônico</w:t>
      </w:r>
      <w:r w:rsidR="00645AD3">
        <w:rPr>
          <w:rFonts w:ascii="Tahoma" w:hAnsi="Tahoma" w:cs="Tahoma"/>
          <w:sz w:val="24"/>
          <w:szCs w:val="24"/>
        </w:rPr>
        <w:t>:</w:t>
      </w:r>
      <w:r>
        <w:rPr>
          <w:rFonts w:ascii="Tahoma" w:hAnsi="Tahoma" w:cs="Tahoma"/>
          <w:sz w:val="24"/>
          <w:szCs w:val="24"/>
        </w:rPr>
        <w:t xml:space="preserve"> </w:t>
      </w:r>
      <w:hyperlink r:id="rId21" w:history="1">
        <w:r w:rsidR="00645AD3" w:rsidRPr="00EA5494">
          <w:rPr>
            <w:rStyle w:val="Hyperlink"/>
            <w:rFonts w:ascii="Tahoma" w:hAnsi="Tahoma" w:cs="Tahoma"/>
            <w:sz w:val="24"/>
            <w:szCs w:val="24"/>
          </w:rPr>
          <w:t>https://www.ilopolis.rs.gov.br/ouvidoria</w:t>
        </w:r>
      </w:hyperlink>
    </w:p>
    <w:p w:rsidR="00AD1BA8" w:rsidRPr="00AD1BA8" w:rsidRDefault="00AD1BA8" w:rsidP="00D93816">
      <w:pPr>
        <w:pStyle w:val="PargrafodaLista"/>
        <w:numPr>
          <w:ilvl w:val="0"/>
          <w:numId w:val="6"/>
        </w:numPr>
        <w:spacing w:after="0"/>
        <w:jc w:val="both"/>
        <w:rPr>
          <w:rFonts w:ascii="Tahoma" w:hAnsi="Tahoma" w:cs="Tahoma"/>
          <w:sz w:val="24"/>
          <w:szCs w:val="24"/>
        </w:rPr>
      </w:pPr>
      <w:r w:rsidRPr="00AD1BA8">
        <w:rPr>
          <w:rFonts w:ascii="Tahoma" w:hAnsi="Tahoma" w:cs="Tahoma"/>
          <w:sz w:val="24"/>
          <w:szCs w:val="24"/>
        </w:rPr>
        <w:t>Telefônico</w:t>
      </w:r>
      <w:r>
        <w:rPr>
          <w:rFonts w:ascii="Tahoma" w:hAnsi="Tahoma" w:cs="Tahoma"/>
          <w:sz w:val="24"/>
          <w:szCs w:val="24"/>
        </w:rPr>
        <w:t xml:space="preserv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414B32">
        <w:rPr>
          <w:rFonts w:ascii="Tahoma" w:hAnsi="Tahoma" w:cs="Tahoma"/>
          <w:sz w:val="24"/>
          <w:szCs w:val="24"/>
        </w:rPr>
        <w:t xml:space="preserve"> - (51)3774-1322</w:t>
      </w:r>
    </w:p>
    <w:p w:rsidR="00AD1BA8" w:rsidRPr="006B2EEF" w:rsidRDefault="00AD1BA8" w:rsidP="00D93816">
      <w:pPr>
        <w:pStyle w:val="PargrafodaLista"/>
        <w:numPr>
          <w:ilvl w:val="0"/>
          <w:numId w:val="6"/>
        </w:numPr>
        <w:spacing w:after="0"/>
        <w:jc w:val="both"/>
        <w:rPr>
          <w:rFonts w:ascii="Tahoma" w:hAnsi="Tahoma" w:cs="Tahoma"/>
          <w:sz w:val="24"/>
          <w:szCs w:val="24"/>
        </w:rPr>
      </w:pPr>
      <w:r w:rsidRPr="006B2EEF">
        <w:rPr>
          <w:rFonts w:ascii="Tahoma" w:hAnsi="Tahoma" w:cs="Tahoma"/>
          <w:sz w:val="24"/>
          <w:szCs w:val="24"/>
        </w:rPr>
        <w:t xml:space="preserve">Forma presencial: </w:t>
      </w:r>
      <w:r w:rsidR="006B2EEF" w:rsidRPr="006B2EEF">
        <w:rPr>
          <w:rFonts w:ascii="Tahoma" w:hAnsi="Tahoma" w:cs="Tahoma"/>
          <w:sz w:val="24"/>
          <w:szCs w:val="24"/>
        </w:rPr>
        <w:t xml:space="preserve">No Centro Administrativo, na Rua Conselheiro José </w:t>
      </w:r>
      <w:proofErr w:type="spellStart"/>
      <w:r w:rsidR="006B2EEF" w:rsidRPr="006B2EEF">
        <w:rPr>
          <w:rFonts w:ascii="Tahoma" w:hAnsi="Tahoma" w:cs="Tahoma"/>
          <w:sz w:val="24"/>
          <w:szCs w:val="24"/>
        </w:rPr>
        <w:t>Bozzetto</w:t>
      </w:r>
      <w:proofErr w:type="spellEnd"/>
      <w:r w:rsidR="006B2EEF" w:rsidRPr="006B2EEF">
        <w:rPr>
          <w:rFonts w:ascii="Tahoma" w:hAnsi="Tahoma" w:cs="Tahoma"/>
          <w:sz w:val="24"/>
          <w:szCs w:val="24"/>
        </w:rPr>
        <w:t>, n° 987, Centro, de Segunda a sexta-feira, das 07h45min às 11h45min e das 13h30min às 17h30min</w:t>
      </w:r>
      <w:r w:rsidR="006B2EEF">
        <w:rPr>
          <w:rFonts w:ascii="Tahoma" w:hAnsi="Tahoma" w:cs="Tahoma"/>
          <w:sz w:val="24"/>
          <w:szCs w:val="24"/>
        </w:rPr>
        <w:t>.</w:t>
      </w:r>
    </w:p>
    <w:p w:rsidR="00AD1BA8" w:rsidRDefault="00AD1BA8" w:rsidP="00D93816">
      <w:pPr>
        <w:spacing w:after="0"/>
        <w:jc w:val="both"/>
        <w:rPr>
          <w:rFonts w:ascii="Tahoma" w:hAnsi="Tahoma" w:cs="Tahoma"/>
          <w:sz w:val="24"/>
          <w:szCs w:val="24"/>
        </w:rPr>
      </w:pPr>
    </w:p>
    <w:p w:rsidR="00A61A8C" w:rsidRPr="00A61A8C" w:rsidRDefault="00A61A8C" w:rsidP="00D93816">
      <w:pPr>
        <w:spacing w:after="0"/>
        <w:jc w:val="both"/>
        <w:rPr>
          <w:rFonts w:ascii="Tahoma" w:hAnsi="Tahoma" w:cs="Tahoma"/>
          <w:b/>
          <w:sz w:val="24"/>
          <w:szCs w:val="24"/>
        </w:rPr>
      </w:pPr>
      <w:r w:rsidRPr="00A61A8C">
        <w:rPr>
          <w:rFonts w:ascii="Tahoma" w:hAnsi="Tahoma" w:cs="Tahoma"/>
          <w:b/>
          <w:sz w:val="24"/>
          <w:szCs w:val="24"/>
        </w:rPr>
        <w:t>Sistema Eletrônico do Serviço de Informação ao Cidadão</w:t>
      </w:r>
      <w:r>
        <w:rPr>
          <w:rFonts w:ascii="Tahoma" w:hAnsi="Tahoma" w:cs="Tahoma"/>
          <w:b/>
          <w:sz w:val="24"/>
          <w:szCs w:val="24"/>
        </w:rPr>
        <w:t xml:space="preserve"> (</w:t>
      </w:r>
      <w:proofErr w:type="spellStart"/>
      <w:r>
        <w:rPr>
          <w:rFonts w:ascii="Tahoma" w:hAnsi="Tahoma" w:cs="Tahoma"/>
          <w:b/>
          <w:sz w:val="24"/>
          <w:szCs w:val="24"/>
        </w:rPr>
        <w:t>e-SIC</w:t>
      </w:r>
      <w:proofErr w:type="spellEnd"/>
      <w:r>
        <w:rPr>
          <w:rFonts w:ascii="Tahoma" w:hAnsi="Tahoma" w:cs="Tahoma"/>
          <w:b/>
          <w:sz w:val="24"/>
          <w:szCs w:val="24"/>
        </w:rPr>
        <w:t>)</w:t>
      </w:r>
    </w:p>
    <w:p w:rsidR="00A61A8C" w:rsidRPr="001D2B77" w:rsidRDefault="00A61A8C" w:rsidP="00D93816">
      <w:pPr>
        <w:spacing w:after="0"/>
        <w:jc w:val="both"/>
        <w:rPr>
          <w:rFonts w:ascii="Tahoma" w:hAnsi="Tahoma" w:cs="Tahoma"/>
          <w:sz w:val="24"/>
          <w:szCs w:val="24"/>
        </w:rPr>
      </w:pPr>
      <w:r w:rsidRPr="001D2B77">
        <w:rPr>
          <w:rFonts w:ascii="Tahoma" w:hAnsi="Tahoma" w:cs="Tahoma"/>
          <w:sz w:val="24"/>
          <w:szCs w:val="24"/>
        </w:rPr>
        <w:t xml:space="preserve">Responsável: </w:t>
      </w:r>
      <w:r w:rsidRPr="00D8659B">
        <w:rPr>
          <w:rFonts w:ascii="Tahoma" w:hAnsi="Tahoma" w:cs="Tahoma"/>
          <w:sz w:val="24"/>
          <w:szCs w:val="24"/>
        </w:rPr>
        <w:t xml:space="preserve">Joana </w:t>
      </w:r>
      <w:proofErr w:type="spellStart"/>
      <w:r w:rsidRPr="00D8659B">
        <w:rPr>
          <w:rFonts w:ascii="Tahoma" w:hAnsi="Tahoma" w:cs="Tahoma"/>
          <w:sz w:val="24"/>
          <w:szCs w:val="24"/>
        </w:rPr>
        <w:t>Zabott</w:t>
      </w:r>
      <w:proofErr w:type="spellEnd"/>
      <w:r w:rsidRPr="00D8659B">
        <w:rPr>
          <w:rFonts w:ascii="Tahoma" w:hAnsi="Tahoma" w:cs="Tahoma"/>
          <w:sz w:val="24"/>
          <w:szCs w:val="24"/>
        </w:rPr>
        <w:t xml:space="preserve"> </w:t>
      </w:r>
      <w:proofErr w:type="spellStart"/>
      <w:r w:rsidRPr="00D8659B">
        <w:rPr>
          <w:rFonts w:ascii="Tahoma" w:hAnsi="Tahoma" w:cs="Tahoma"/>
          <w:sz w:val="24"/>
          <w:szCs w:val="24"/>
        </w:rPr>
        <w:t>Brunetto</w:t>
      </w:r>
      <w:proofErr w:type="spellEnd"/>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414B32">
        <w:rPr>
          <w:rFonts w:ascii="Tahoma" w:hAnsi="Tahoma" w:cs="Tahoma"/>
          <w:sz w:val="24"/>
          <w:szCs w:val="24"/>
        </w:rPr>
        <w:t xml:space="preserve"> - (51)3774-1322</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Segunda a sexta-feira</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A61A8C" w:rsidRDefault="00A61A8C"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1D2B77">
        <w:rPr>
          <w:rFonts w:ascii="Tahoma" w:hAnsi="Tahoma" w:cs="Tahoma"/>
          <w:sz w:val="24"/>
          <w:szCs w:val="24"/>
        </w:rPr>
        <w:t xml:space="preserve"> </w:t>
      </w:r>
    </w:p>
    <w:p w:rsidR="00A61A8C" w:rsidRDefault="00A61A8C" w:rsidP="00D93816">
      <w:pPr>
        <w:spacing w:after="0"/>
        <w:jc w:val="both"/>
        <w:rPr>
          <w:rFonts w:ascii="Tahoma" w:hAnsi="Tahoma" w:cs="Tahoma"/>
          <w:sz w:val="24"/>
          <w:szCs w:val="24"/>
        </w:rPr>
      </w:pPr>
    </w:p>
    <w:p w:rsidR="00A61A8C" w:rsidRDefault="00A61A8C" w:rsidP="00D93816">
      <w:pPr>
        <w:spacing w:after="0"/>
        <w:jc w:val="both"/>
        <w:rPr>
          <w:rFonts w:ascii="Tahoma" w:hAnsi="Tahoma" w:cs="Tahoma"/>
          <w:sz w:val="24"/>
          <w:szCs w:val="24"/>
        </w:rPr>
      </w:pPr>
      <w:r w:rsidRPr="00A61A8C">
        <w:rPr>
          <w:rFonts w:ascii="Tahoma" w:hAnsi="Tahoma" w:cs="Tahoma"/>
          <w:sz w:val="24"/>
          <w:szCs w:val="24"/>
        </w:rPr>
        <w:t>O Sistema de Informação ao</w:t>
      </w:r>
      <w:r w:rsidRPr="00A61A8C">
        <w:t xml:space="preserve"> </w:t>
      </w:r>
      <w:r w:rsidRPr="00A61A8C">
        <w:rPr>
          <w:rFonts w:ascii="Tahoma" w:hAnsi="Tahoma" w:cs="Tahoma"/>
          <w:sz w:val="24"/>
          <w:szCs w:val="24"/>
        </w:rPr>
        <w:t>Cidadão permite que qualquer pessoa, física ou jurídica,</w:t>
      </w:r>
      <w:r>
        <w:rPr>
          <w:rFonts w:ascii="Tahoma" w:hAnsi="Tahoma" w:cs="Tahoma"/>
          <w:sz w:val="24"/>
          <w:szCs w:val="24"/>
        </w:rPr>
        <w:t xml:space="preserve"> </w:t>
      </w:r>
      <w:r w:rsidRPr="00A61A8C">
        <w:rPr>
          <w:rFonts w:ascii="Tahoma" w:hAnsi="Tahoma" w:cs="Tahoma"/>
          <w:sz w:val="24"/>
          <w:szCs w:val="24"/>
        </w:rPr>
        <w:t>encaminhe pedidos de acesso à informação via internet, correspondência ou pessoalmente</w:t>
      </w:r>
      <w:r>
        <w:rPr>
          <w:rFonts w:ascii="Tahoma" w:hAnsi="Tahoma" w:cs="Tahoma"/>
          <w:sz w:val="24"/>
          <w:szCs w:val="24"/>
        </w:rPr>
        <w:t xml:space="preserve"> </w:t>
      </w:r>
      <w:r w:rsidRPr="00A61A8C">
        <w:rPr>
          <w:rFonts w:ascii="Tahoma" w:hAnsi="Tahoma" w:cs="Tahoma"/>
          <w:sz w:val="24"/>
          <w:szCs w:val="24"/>
        </w:rPr>
        <w:t xml:space="preserve">e receba a resposta da solicitação realizada ao Poder Executivo com o prazo não superior a </w:t>
      </w:r>
      <w:r>
        <w:rPr>
          <w:rFonts w:ascii="Tahoma" w:hAnsi="Tahoma" w:cs="Tahoma"/>
          <w:sz w:val="24"/>
          <w:szCs w:val="24"/>
        </w:rPr>
        <w:t xml:space="preserve">15 </w:t>
      </w:r>
      <w:r w:rsidRPr="00A61A8C">
        <w:rPr>
          <w:rFonts w:ascii="Tahoma" w:hAnsi="Tahoma" w:cs="Tahoma"/>
          <w:sz w:val="24"/>
          <w:szCs w:val="24"/>
        </w:rPr>
        <w:t>(</w:t>
      </w:r>
      <w:r>
        <w:rPr>
          <w:rFonts w:ascii="Tahoma" w:hAnsi="Tahoma" w:cs="Tahoma"/>
          <w:sz w:val="24"/>
          <w:szCs w:val="24"/>
        </w:rPr>
        <w:t>quinze</w:t>
      </w:r>
      <w:r w:rsidRPr="00A61A8C">
        <w:rPr>
          <w:rFonts w:ascii="Tahoma" w:hAnsi="Tahoma" w:cs="Tahoma"/>
          <w:sz w:val="24"/>
          <w:szCs w:val="24"/>
        </w:rPr>
        <w:t>) dias, podendo o mesmo ser prorrogado por mais 10 (dez) dias, mediante a justificativa</w:t>
      </w:r>
      <w:r>
        <w:rPr>
          <w:rFonts w:ascii="Tahoma" w:hAnsi="Tahoma" w:cs="Tahoma"/>
          <w:sz w:val="24"/>
          <w:szCs w:val="24"/>
        </w:rPr>
        <w:t xml:space="preserve"> </w:t>
      </w:r>
      <w:r w:rsidRPr="00A61A8C">
        <w:rPr>
          <w:rFonts w:ascii="Tahoma" w:hAnsi="Tahoma" w:cs="Tahoma"/>
          <w:sz w:val="24"/>
          <w:szCs w:val="24"/>
        </w:rPr>
        <w:t>expressa do órgão, no qual será cientificado o requerente,</w:t>
      </w:r>
      <w:r>
        <w:rPr>
          <w:rFonts w:ascii="Tahoma" w:hAnsi="Tahoma" w:cs="Tahoma"/>
          <w:sz w:val="24"/>
          <w:szCs w:val="24"/>
        </w:rPr>
        <w:t xml:space="preserve"> conforme Lei Federal nº </w:t>
      </w:r>
      <w:r w:rsidRPr="00A61A8C">
        <w:rPr>
          <w:rFonts w:ascii="Tahoma" w:hAnsi="Tahoma" w:cs="Tahoma"/>
          <w:sz w:val="24"/>
          <w:szCs w:val="24"/>
        </w:rPr>
        <w:t xml:space="preserve">12.527/2011. </w:t>
      </w:r>
      <w:r w:rsidRPr="00A61A8C">
        <w:rPr>
          <w:rFonts w:ascii="Tahoma" w:hAnsi="Tahoma" w:cs="Tahoma"/>
          <w:sz w:val="24"/>
          <w:szCs w:val="24"/>
        </w:rPr>
        <w:cr/>
      </w:r>
    </w:p>
    <w:p w:rsidR="00A61A8C" w:rsidRPr="00A61A8C" w:rsidRDefault="00A61A8C" w:rsidP="00D93816">
      <w:pPr>
        <w:spacing w:after="0"/>
        <w:jc w:val="both"/>
        <w:rPr>
          <w:rFonts w:ascii="Tahoma" w:hAnsi="Tahoma" w:cs="Tahoma"/>
          <w:sz w:val="24"/>
          <w:szCs w:val="24"/>
        </w:rPr>
      </w:pPr>
      <w:r>
        <w:rPr>
          <w:rFonts w:ascii="Tahoma" w:hAnsi="Tahoma" w:cs="Tahoma"/>
          <w:sz w:val="24"/>
          <w:szCs w:val="24"/>
        </w:rPr>
        <w:t xml:space="preserve">Acesso ao serviço: </w:t>
      </w:r>
      <w:hyperlink r:id="rId22" w:history="1">
        <w:r w:rsidR="00645AD3" w:rsidRPr="00EA5494">
          <w:rPr>
            <w:rStyle w:val="Hyperlink"/>
            <w:rFonts w:ascii="Tahoma" w:hAnsi="Tahoma" w:cs="Tahoma"/>
            <w:sz w:val="24"/>
            <w:szCs w:val="24"/>
          </w:rPr>
          <w:t>https://www.ilopolis.rs.gov.br/sic-servico-de-informacao-ao-cidadao</w:t>
        </w:r>
      </w:hyperlink>
      <w:r w:rsidR="00645AD3">
        <w:rPr>
          <w:rFonts w:ascii="Tahoma" w:hAnsi="Tahoma" w:cs="Tahoma"/>
          <w:sz w:val="24"/>
          <w:szCs w:val="24"/>
        </w:rPr>
        <w:t xml:space="preserve"> </w:t>
      </w:r>
    </w:p>
    <w:p w:rsidR="00A61A8C" w:rsidRDefault="00A61A8C" w:rsidP="00D93816">
      <w:pPr>
        <w:spacing w:after="0"/>
        <w:jc w:val="both"/>
        <w:rPr>
          <w:rFonts w:ascii="Tahoma" w:hAnsi="Tahoma" w:cs="Tahoma"/>
          <w:b/>
          <w:sz w:val="24"/>
          <w:szCs w:val="24"/>
        </w:rPr>
      </w:pPr>
    </w:p>
    <w:p w:rsidR="000D7DB6" w:rsidRPr="006068AD" w:rsidRDefault="000D7DB6" w:rsidP="00D93816">
      <w:pPr>
        <w:spacing w:after="0"/>
        <w:jc w:val="both"/>
        <w:rPr>
          <w:rFonts w:ascii="Tahoma" w:hAnsi="Tahoma" w:cs="Tahoma"/>
          <w:b/>
          <w:sz w:val="24"/>
          <w:szCs w:val="24"/>
        </w:rPr>
      </w:pPr>
      <w:r w:rsidRPr="006068AD">
        <w:rPr>
          <w:rFonts w:ascii="Tahoma" w:hAnsi="Tahoma" w:cs="Tahoma"/>
          <w:b/>
          <w:sz w:val="24"/>
          <w:szCs w:val="24"/>
        </w:rPr>
        <w:t>Licenciamento Ambiental</w:t>
      </w:r>
    </w:p>
    <w:p w:rsidR="006068AD" w:rsidRPr="001D2B77" w:rsidRDefault="006068AD" w:rsidP="00D93816">
      <w:pPr>
        <w:spacing w:after="0"/>
        <w:jc w:val="both"/>
        <w:rPr>
          <w:rFonts w:ascii="Tahoma" w:hAnsi="Tahoma" w:cs="Tahoma"/>
          <w:sz w:val="24"/>
          <w:szCs w:val="24"/>
        </w:rPr>
      </w:pPr>
      <w:r w:rsidRPr="001D2B77">
        <w:rPr>
          <w:rFonts w:ascii="Tahoma" w:hAnsi="Tahoma" w:cs="Tahoma"/>
          <w:sz w:val="24"/>
          <w:szCs w:val="24"/>
        </w:rPr>
        <w:t xml:space="preserve">Responsável: </w:t>
      </w:r>
      <w:r w:rsidR="00655D4B" w:rsidRPr="00655D4B">
        <w:rPr>
          <w:rFonts w:ascii="Tahoma" w:hAnsi="Tahoma" w:cs="Tahoma"/>
          <w:sz w:val="24"/>
          <w:szCs w:val="24"/>
        </w:rPr>
        <w:t xml:space="preserve">Marina </w:t>
      </w:r>
      <w:proofErr w:type="spellStart"/>
      <w:r w:rsidR="00655D4B" w:rsidRPr="00655D4B">
        <w:rPr>
          <w:rFonts w:ascii="Tahoma" w:hAnsi="Tahoma" w:cs="Tahoma"/>
          <w:sz w:val="24"/>
          <w:szCs w:val="24"/>
        </w:rPr>
        <w:t>Bonfanti</w:t>
      </w:r>
      <w:proofErr w:type="spellEnd"/>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1E3840" w:rsidRDefault="006068AD"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414B32">
        <w:rPr>
          <w:rFonts w:ascii="Tahoma" w:hAnsi="Tahoma" w:cs="Tahoma"/>
          <w:sz w:val="24"/>
          <w:szCs w:val="24"/>
        </w:rPr>
        <w:t xml:space="preserve"> - (51)3774-1322</w:t>
      </w:r>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23" w:history="1">
        <w:r w:rsidR="00D66D0B" w:rsidRPr="00EA5494">
          <w:rPr>
            <w:rStyle w:val="Hyperlink"/>
            <w:rFonts w:ascii="Tahoma" w:hAnsi="Tahoma" w:cs="Tahoma"/>
            <w:sz w:val="24"/>
            <w:szCs w:val="24"/>
          </w:rPr>
          <w:t>meioambiente@ilopolis.rs.</w:t>
        </w:r>
      </w:hyperlink>
      <w:r w:rsidR="00D66D0B">
        <w:rPr>
          <w:rStyle w:val="Hyperlink"/>
          <w:rFonts w:ascii="Tahoma" w:hAnsi="Tahoma" w:cs="Tahoma"/>
          <w:sz w:val="24"/>
          <w:szCs w:val="24"/>
        </w:rPr>
        <w:t>gov.br</w:t>
      </w:r>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Segunda a sexta-feira</w:t>
      </w:r>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6068AD" w:rsidRDefault="006068AD"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1D2B77">
        <w:rPr>
          <w:rFonts w:ascii="Tahoma" w:hAnsi="Tahoma" w:cs="Tahoma"/>
          <w:sz w:val="24"/>
          <w:szCs w:val="24"/>
        </w:rPr>
        <w:t xml:space="preserve"> </w:t>
      </w:r>
    </w:p>
    <w:p w:rsidR="006068AD" w:rsidRDefault="006068AD" w:rsidP="00D93816">
      <w:pPr>
        <w:pStyle w:val="PargrafodaLista"/>
        <w:numPr>
          <w:ilvl w:val="0"/>
          <w:numId w:val="1"/>
        </w:numPr>
        <w:spacing w:after="0"/>
        <w:jc w:val="both"/>
        <w:rPr>
          <w:rFonts w:ascii="Tahoma" w:hAnsi="Tahoma" w:cs="Tahoma"/>
          <w:sz w:val="24"/>
          <w:szCs w:val="24"/>
        </w:rPr>
      </w:pPr>
      <w:r w:rsidRPr="002749D5">
        <w:rPr>
          <w:rFonts w:ascii="Tahoma" w:hAnsi="Tahoma" w:cs="Tahoma"/>
          <w:sz w:val="24"/>
          <w:szCs w:val="24"/>
        </w:rPr>
        <w:t>Compete a este órgão o (s) seguinte (s) serviço (s):</w:t>
      </w:r>
    </w:p>
    <w:p w:rsidR="006068AD" w:rsidRPr="006068AD" w:rsidRDefault="006068AD" w:rsidP="00D93816">
      <w:pPr>
        <w:spacing w:after="0"/>
        <w:jc w:val="both"/>
        <w:rPr>
          <w:rFonts w:ascii="Tahoma" w:hAnsi="Tahoma" w:cs="Tahoma"/>
          <w:sz w:val="24"/>
          <w:szCs w:val="24"/>
        </w:rPr>
      </w:pPr>
      <w:r>
        <w:rPr>
          <w:rFonts w:ascii="Tahoma" w:hAnsi="Tahoma" w:cs="Tahoma"/>
          <w:sz w:val="24"/>
          <w:szCs w:val="24"/>
        </w:rPr>
        <w:t>- Atende junto ao meio ambiente</w:t>
      </w:r>
    </w:p>
    <w:p w:rsidR="006068AD" w:rsidRPr="006068AD" w:rsidRDefault="006068AD" w:rsidP="00D93816">
      <w:pPr>
        <w:spacing w:after="0"/>
        <w:jc w:val="both"/>
        <w:rPr>
          <w:rFonts w:ascii="Tahoma" w:hAnsi="Tahoma" w:cs="Tahoma"/>
          <w:sz w:val="24"/>
          <w:szCs w:val="24"/>
        </w:rPr>
      </w:pPr>
      <w:r>
        <w:rPr>
          <w:rFonts w:ascii="Tahoma" w:hAnsi="Tahoma" w:cs="Tahoma"/>
          <w:sz w:val="24"/>
          <w:szCs w:val="24"/>
        </w:rPr>
        <w:t xml:space="preserve">- </w:t>
      </w:r>
      <w:r w:rsidRPr="006068AD">
        <w:rPr>
          <w:rFonts w:ascii="Tahoma" w:hAnsi="Tahoma" w:cs="Tahoma"/>
          <w:sz w:val="24"/>
          <w:szCs w:val="24"/>
        </w:rPr>
        <w:t xml:space="preserve">Atestado da viabilidade ambientas de empreendimento </w:t>
      </w:r>
    </w:p>
    <w:p w:rsidR="006068AD" w:rsidRPr="006068AD" w:rsidRDefault="006068AD" w:rsidP="00D93816">
      <w:pPr>
        <w:spacing w:after="0"/>
        <w:jc w:val="both"/>
        <w:rPr>
          <w:rFonts w:ascii="Tahoma" w:hAnsi="Tahoma" w:cs="Tahoma"/>
          <w:sz w:val="24"/>
          <w:szCs w:val="24"/>
        </w:rPr>
      </w:pPr>
      <w:r>
        <w:rPr>
          <w:rFonts w:ascii="Tahoma" w:hAnsi="Tahoma" w:cs="Tahoma"/>
          <w:sz w:val="24"/>
          <w:szCs w:val="24"/>
        </w:rPr>
        <w:t xml:space="preserve">- </w:t>
      </w:r>
      <w:r w:rsidRPr="006068AD">
        <w:rPr>
          <w:rFonts w:ascii="Tahoma" w:hAnsi="Tahoma" w:cs="Tahoma"/>
          <w:sz w:val="24"/>
          <w:szCs w:val="24"/>
        </w:rPr>
        <w:t>Aprovação de localização, instalação, ampliação e a operação de empreendimentos e atividades utilizadoras de recursos ambientais se consideradas poluidores ou que possam causar degradação ambiental.</w:t>
      </w:r>
    </w:p>
    <w:p w:rsidR="006068AD" w:rsidRDefault="006068AD" w:rsidP="00D93816">
      <w:pPr>
        <w:spacing w:after="0"/>
        <w:jc w:val="both"/>
        <w:rPr>
          <w:rFonts w:ascii="Tahoma" w:hAnsi="Tahoma" w:cs="Tahoma"/>
          <w:sz w:val="24"/>
          <w:szCs w:val="24"/>
        </w:rPr>
      </w:pPr>
    </w:p>
    <w:p w:rsidR="000D7DB6" w:rsidRPr="005922E8" w:rsidRDefault="000D7DB6" w:rsidP="00D93816">
      <w:pPr>
        <w:spacing w:after="0"/>
        <w:jc w:val="both"/>
        <w:rPr>
          <w:rFonts w:ascii="Tahoma" w:hAnsi="Tahoma" w:cs="Tahoma"/>
          <w:b/>
          <w:sz w:val="24"/>
          <w:szCs w:val="24"/>
        </w:rPr>
      </w:pPr>
      <w:r w:rsidRPr="005922E8">
        <w:rPr>
          <w:rFonts w:ascii="Tahoma" w:hAnsi="Tahoma" w:cs="Tahoma"/>
          <w:b/>
          <w:sz w:val="24"/>
          <w:szCs w:val="24"/>
        </w:rPr>
        <w:t>Fiscalização Ambiental</w:t>
      </w:r>
    </w:p>
    <w:p w:rsidR="006068AD" w:rsidRPr="001D2B77" w:rsidRDefault="006068AD" w:rsidP="00D93816">
      <w:pPr>
        <w:spacing w:after="0"/>
        <w:jc w:val="both"/>
        <w:rPr>
          <w:rFonts w:ascii="Tahoma" w:hAnsi="Tahoma" w:cs="Tahoma"/>
          <w:sz w:val="24"/>
          <w:szCs w:val="24"/>
        </w:rPr>
      </w:pPr>
      <w:r w:rsidRPr="001D2B77">
        <w:rPr>
          <w:rFonts w:ascii="Tahoma" w:hAnsi="Tahoma" w:cs="Tahoma"/>
          <w:sz w:val="24"/>
          <w:szCs w:val="24"/>
        </w:rPr>
        <w:t xml:space="preserve">Responsável: </w:t>
      </w:r>
      <w:r w:rsidR="00645AD3">
        <w:rPr>
          <w:rFonts w:ascii="Tahoma" w:hAnsi="Tahoma" w:cs="Tahoma"/>
          <w:sz w:val="24"/>
          <w:szCs w:val="24"/>
        </w:rPr>
        <w:t>Tadeu Junior Fontana Ferri</w:t>
      </w:r>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414B32">
        <w:rPr>
          <w:rFonts w:ascii="Tahoma" w:hAnsi="Tahoma" w:cs="Tahoma"/>
          <w:sz w:val="24"/>
          <w:szCs w:val="24"/>
        </w:rPr>
        <w:t xml:space="preserve"> - (51)3774-1322</w:t>
      </w:r>
    </w:p>
    <w:p w:rsidR="00D66D0B" w:rsidRDefault="006068AD" w:rsidP="00D93816">
      <w:pPr>
        <w:spacing w:after="0"/>
        <w:jc w:val="both"/>
        <w:rPr>
          <w:rStyle w:val="Hyperlink"/>
          <w:rFonts w:ascii="Tahoma" w:hAnsi="Tahoma" w:cs="Tahoma"/>
          <w:sz w:val="24"/>
          <w:szCs w:val="24"/>
        </w:rPr>
      </w:pPr>
      <w:r w:rsidRPr="000B7998">
        <w:rPr>
          <w:rFonts w:ascii="Tahoma" w:hAnsi="Tahoma" w:cs="Tahoma"/>
          <w:sz w:val="24"/>
          <w:szCs w:val="24"/>
        </w:rPr>
        <w:lastRenderedPageBreak/>
        <w:t xml:space="preserve">E-mail: </w:t>
      </w:r>
      <w:hyperlink r:id="rId24" w:history="1">
        <w:r w:rsidR="00D66D0B" w:rsidRPr="00EA5494">
          <w:rPr>
            <w:rStyle w:val="Hyperlink"/>
            <w:rFonts w:ascii="Tahoma" w:hAnsi="Tahoma" w:cs="Tahoma"/>
            <w:sz w:val="24"/>
            <w:szCs w:val="24"/>
          </w:rPr>
          <w:t>meioambiente@ilopolis.rs.gov.br</w:t>
        </w:r>
      </w:hyperlink>
    </w:p>
    <w:p w:rsidR="006068AD" w:rsidRPr="000B7998" w:rsidRDefault="00645AD3" w:rsidP="00D93816">
      <w:pPr>
        <w:spacing w:after="0"/>
        <w:jc w:val="both"/>
        <w:rPr>
          <w:rFonts w:ascii="Tahoma" w:hAnsi="Tahoma" w:cs="Tahoma"/>
          <w:sz w:val="24"/>
          <w:szCs w:val="24"/>
        </w:rPr>
      </w:pPr>
      <w:r>
        <w:rPr>
          <w:rFonts w:ascii="Tahoma" w:hAnsi="Tahoma" w:cs="Tahoma"/>
          <w:sz w:val="24"/>
          <w:szCs w:val="24"/>
        </w:rPr>
        <w:t>Segunda</w:t>
      </w:r>
      <w:r w:rsidR="006068AD" w:rsidRPr="000B7998">
        <w:rPr>
          <w:rFonts w:ascii="Tahoma" w:hAnsi="Tahoma" w:cs="Tahoma"/>
          <w:sz w:val="24"/>
          <w:szCs w:val="24"/>
        </w:rPr>
        <w:t>-feira</w:t>
      </w:r>
    </w:p>
    <w:p w:rsidR="006068AD" w:rsidRPr="000B7998" w:rsidRDefault="006068AD"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6068AD" w:rsidRDefault="006068AD"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r w:rsidRPr="001D2B77">
        <w:rPr>
          <w:rFonts w:ascii="Tahoma" w:hAnsi="Tahoma" w:cs="Tahoma"/>
          <w:sz w:val="24"/>
          <w:szCs w:val="24"/>
        </w:rPr>
        <w:t xml:space="preserve"> </w:t>
      </w:r>
    </w:p>
    <w:p w:rsidR="006068AD" w:rsidRDefault="006068AD" w:rsidP="00D93816">
      <w:pPr>
        <w:pStyle w:val="PargrafodaLista"/>
        <w:numPr>
          <w:ilvl w:val="0"/>
          <w:numId w:val="1"/>
        </w:numPr>
        <w:spacing w:after="0"/>
        <w:jc w:val="both"/>
        <w:rPr>
          <w:rFonts w:ascii="Tahoma" w:hAnsi="Tahoma" w:cs="Tahoma"/>
          <w:sz w:val="24"/>
          <w:szCs w:val="24"/>
        </w:rPr>
      </w:pPr>
      <w:r w:rsidRPr="002749D5">
        <w:rPr>
          <w:rFonts w:ascii="Tahoma" w:hAnsi="Tahoma" w:cs="Tahoma"/>
          <w:sz w:val="24"/>
          <w:szCs w:val="24"/>
        </w:rPr>
        <w:t>Compete a este órgão o (s) seguinte (s) serviço (s):</w:t>
      </w:r>
    </w:p>
    <w:p w:rsidR="00A828A5" w:rsidRPr="00A828A5" w:rsidRDefault="00A828A5" w:rsidP="00D93816">
      <w:pPr>
        <w:spacing w:after="0"/>
        <w:jc w:val="both"/>
        <w:rPr>
          <w:rFonts w:ascii="Tahoma" w:hAnsi="Tahoma" w:cs="Tahoma"/>
          <w:sz w:val="24"/>
          <w:szCs w:val="24"/>
        </w:rPr>
      </w:pPr>
      <w:r w:rsidRPr="00A828A5">
        <w:rPr>
          <w:rFonts w:ascii="Tahoma" w:hAnsi="Tahoma" w:cs="Tahoma"/>
          <w:sz w:val="24"/>
          <w:szCs w:val="24"/>
        </w:rPr>
        <w:t>- Lic</w:t>
      </w:r>
      <w:r w:rsidR="00655D4B">
        <w:rPr>
          <w:rFonts w:ascii="Tahoma" w:hAnsi="Tahoma" w:cs="Tahoma"/>
          <w:sz w:val="24"/>
          <w:szCs w:val="24"/>
        </w:rPr>
        <w:t>ença abate/poda/transplante de á</w:t>
      </w:r>
      <w:r w:rsidRPr="00A828A5">
        <w:rPr>
          <w:rFonts w:ascii="Tahoma" w:hAnsi="Tahoma" w:cs="Tahoma"/>
          <w:sz w:val="24"/>
          <w:szCs w:val="24"/>
        </w:rPr>
        <w:t>rvores</w:t>
      </w:r>
    </w:p>
    <w:p w:rsidR="006068AD" w:rsidRDefault="00A828A5" w:rsidP="00D93816">
      <w:pPr>
        <w:spacing w:after="0"/>
        <w:jc w:val="both"/>
        <w:rPr>
          <w:rFonts w:ascii="Tahoma" w:hAnsi="Tahoma" w:cs="Tahoma"/>
          <w:sz w:val="24"/>
          <w:szCs w:val="24"/>
        </w:rPr>
      </w:pPr>
      <w:r w:rsidRPr="00A828A5">
        <w:rPr>
          <w:rFonts w:ascii="Tahoma" w:hAnsi="Tahoma" w:cs="Tahoma"/>
          <w:sz w:val="24"/>
          <w:szCs w:val="24"/>
        </w:rPr>
        <w:t>- Licença operação</w:t>
      </w:r>
    </w:p>
    <w:p w:rsidR="00A828A5" w:rsidRDefault="00A828A5" w:rsidP="00D93816">
      <w:pPr>
        <w:spacing w:after="0"/>
        <w:jc w:val="both"/>
        <w:rPr>
          <w:rFonts w:ascii="Tahoma" w:hAnsi="Tahoma" w:cs="Tahoma"/>
          <w:sz w:val="24"/>
          <w:szCs w:val="24"/>
        </w:rPr>
      </w:pPr>
    </w:p>
    <w:p w:rsidR="000D7DB6" w:rsidRPr="00D531C6" w:rsidRDefault="000D7DB6" w:rsidP="00D93816">
      <w:pPr>
        <w:spacing w:after="0"/>
        <w:jc w:val="both"/>
        <w:rPr>
          <w:rFonts w:ascii="Tahoma" w:hAnsi="Tahoma" w:cs="Tahoma"/>
          <w:b/>
          <w:sz w:val="24"/>
          <w:szCs w:val="24"/>
        </w:rPr>
      </w:pPr>
      <w:r w:rsidRPr="00D531C6">
        <w:rPr>
          <w:rFonts w:ascii="Tahoma" w:hAnsi="Tahoma" w:cs="Tahoma"/>
          <w:b/>
          <w:sz w:val="24"/>
          <w:szCs w:val="24"/>
        </w:rPr>
        <w:t>CRAS - Centro de Referência de Assistência Social</w:t>
      </w:r>
    </w:p>
    <w:p w:rsidR="00D66D0B" w:rsidRDefault="00D66D0B" w:rsidP="00D93816">
      <w:pPr>
        <w:spacing w:after="0"/>
        <w:jc w:val="both"/>
        <w:rPr>
          <w:rFonts w:ascii="Tahoma" w:hAnsi="Tahoma" w:cs="Tahoma"/>
          <w:sz w:val="24"/>
          <w:szCs w:val="24"/>
        </w:rPr>
      </w:pPr>
      <w:r w:rsidRPr="00D66D0B">
        <w:rPr>
          <w:rFonts w:ascii="Tahoma" w:hAnsi="Tahoma" w:cs="Tahoma"/>
          <w:sz w:val="24"/>
          <w:szCs w:val="24"/>
        </w:rPr>
        <w:t>O Centro de Referência de Assistência Social (CRAS) é a porta de entrada da</w:t>
      </w:r>
      <w:r>
        <w:rPr>
          <w:rFonts w:ascii="Tahoma" w:hAnsi="Tahoma" w:cs="Tahoma"/>
          <w:sz w:val="24"/>
          <w:szCs w:val="24"/>
        </w:rPr>
        <w:t xml:space="preserve"> </w:t>
      </w:r>
      <w:r w:rsidRPr="00D66D0B">
        <w:rPr>
          <w:rFonts w:ascii="Tahoma" w:hAnsi="Tahoma" w:cs="Tahoma"/>
          <w:sz w:val="24"/>
          <w:szCs w:val="24"/>
        </w:rPr>
        <w:t>Assistência Social.</w:t>
      </w:r>
      <w:r>
        <w:rPr>
          <w:rFonts w:ascii="Tahoma" w:hAnsi="Tahoma" w:cs="Tahoma"/>
          <w:sz w:val="24"/>
          <w:szCs w:val="24"/>
        </w:rPr>
        <w:t xml:space="preserve"> </w:t>
      </w:r>
      <w:r w:rsidRPr="00D66D0B">
        <w:rPr>
          <w:rFonts w:ascii="Tahoma" w:hAnsi="Tahoma" w:cs="Tahoma"/>
          <w:sz w:val="24"/>
          <w:szCs w:val="24"/>
        </w:rPr>
        <w:t>É um local público, localizado prioritariamente em áreas de maior vulnerabilidade social, onde são</w:t>
      </w:r>
      <w:r>
        <w:rPr>
          <w:rFonts w:ascii="Tahoma" w:hAnsi="Tahoma" w:cs="Tahoma"/>
          <w:sz w:val="24"/>
          <w:szCs w:val="24"/>
        </w:rPr>
        <w:t xml:space="preserve"> </w:t>
      </w:r>
      <w:r w:rsidRPr="00D66D0B">
        <w:rPr>
          <w:rFonts w:ascii="Tahoma" w:hAnsi="Tahoma" w:cs="Tahoma"/>
          <w:sz w:val="24"/>
          <w:szCs w:val="24"/>
        </w:rPr>
        <w:t>oferecidos os serviços de Assistência Social, com o objetivo de fortalecer a convivência com a família</w:t>
      </w:r>
      <w:r>
        <w:rPr>
          <w:rFonts w:ascii="Tahoma" w:hAnsi="Tahoma" w:cs="Tahoma"/>
          <w:sz w:val="24"/>
          <w:szCs w:val="24"/>
        </w:rPr>
        <w:t xml:space="preserve"> </w:t>
      </w:r>
      <w:r w:rsidRPr="00D66D0B">
        <w:rPr>
          <w:rFonts w:ascii="Tahoma" w:hAnsi="Tahoma" w:cs="Tahoma"/>
          <w:sz w:val="24"/>
          <w:szCs w:val="24"/>
        </w:rPr>
        <w:t>e com a comunidade.</w:t>
      </w:r>
    </w:p>
    <w:p w:rsidR="00D66D0B" w:rsidRDefault="00D66D0B" w:rsidP="00D93816">
      <w:pPr>
        <w:spacing w:after="0"/>
        <w:jc w:val="both"/>
        <w:rPr>
          <w:rFonts w:ascii="Tahoma" w:hAnsi="Tahoma" w:cs="Tahoma"/>
          <w:sz w:val="24"/>
          <w:szCs w:val="24"/>
        </w:rPr>
      </w:pPr>
    </w:p>
    <w:p w:rsidR="00A828A5" w:rsidRPr="001D2B77" w:rsidRDefault="00A828A5" w:rsidP="00D93816">
      <w:pPr>
        <w:spacing w:after="0"/>
        <w:jc w:val="both"/>
        <w:rPr>
          <w:rFonts w:ascii="Tahoma" w:hAnsi="Tahoma" w:cs="Tahoma"/>
          <w:sz w:val="24"/>
          <w:szCs w:val="24"/>
        </w:rPr>
      </w:pPr>
      <w:r w:rsidRPr="001D2B77">
        <w:rPr>
          <w:rFonts w:ascii="Tahoma" w:hAnsi="Tahoma" w:cs="Tahoma"/>
          <w:sz w:val="24"/>
          <w:szCs w:val="24"/>
        </w:rPr>
        <w:t xml:space="preserve">Responsável: </w:t>
      </w:r>
      <w:proofErr w:type="spellStart"/>
      <w:r w:rsidR="00D531C6" w:rsidRPr="00D531C6">
        <w:rPr>
          <w:rFonts w:ascii="Tahoma" w:hAnsi="Tahoma" w:cs="Tahoma"/>
          <w:sz w:val="24"/>
          <w:szCs w:val="24"/>
        </w:rPr>
        <w:t>Francieli</w:t>
      </w:r>
      <w:proofErr w:type="spellEnd"/>
      <w:r w:rsidR="00D531C6" w:rsidRPr="00D531C6">
        <w:rPr>
          <w:rFonts w:ascii="Tahoma" w:hAnsi="Tahoma" w:cs="Tahoma"/>
          <w:sz w:val="24"/>
          <w:szCs w:val="24"/>
        </w:rPr>
        <w:t xml:space="preserve"> Franceschini </w:t>
      </w:r>
      <w:proofErr w:type="spellStart"/>
      <w:r w:rsidR="00D531C6" w:rsidRPr="00D531C6">
        <w:rPr>
          <w:rFonts w:ascii="Tahoma" w:hAnsi="Tahoma" w:cs="Tahoma"/>
          <w:sz w:val="24"/>
          <w:szCs w:val="24"/>
        </w:rPr>
        <w:t>Dorigon</w:t>
      </w:r>
      <w:proofErr w:type="spellEnd"/>
    </w:p>
    <w:p w:rsidR="00A828A5" w:rsidRPr="000B7998" w:rsidRDefault="00A828A5" w:rsidP="00D93816">
      <w:pPr>
        <w:spacing w:after="0"/>
        <w:jc w:val="both"/>
        <w:rPr>
          <w:rFonts w:ascii="Tahoma" w:hAnsi="Tahoma" w:cs="Tahoma"/>
          <w:sz w:val="24"/>
          <w:szCs w:val="24"/>
        </w:rPr>
      </w:pPr>
      <w:r w:rsidRPr="000B7998">
        <w:rPr>
          <w:rFonts w:ascii="Tahoma" w:hAnsi="Tahoma" w:cs="Tahoma"/>
          <w:sz w:val="24"/>
          <w:szCs w:val="24"/>
        </w:rPr>
        <w:t xml:space="preserve">Endereço: </w:t>
      </w:r>
      <w:r w:rsidR="0004023A">
        <w:rPr>
          <w:rFonts w:ascii="Tahoma" w:hAnsi="Tahoma" w:cs="Tahoma"/>
          <w:sz w:val="24"/>
          <w:szCs w:val="24"/>
        </w:rPr>
        <w:t xml:space="preserve">Rua Luiz </w:t>
      </w:r>
      <w:proofErr w:type="spellStart"/>
      <w:r w:rsidR="0004023A">
        <w:rPr>
          <w:rFonts w:ascii="Tahoma" w:hAnsi="Tahoma" w:cs="Tahoma"/>
          <w:sz w:val="24"/>
          <w:szCs w:val="24"/>
        </w:rPr>
        <w:t>Bresolin</w:t>
      </w:r>
      <w:proofErr w:type="spellEnd"/>
      <w:r w:rsidR="0004023A">
        <w:rPr>
          <w:rFonts w:ascii="Tahoma" w:hAnsi="Tahoma" w:cs="Tahoma"/>
          <w:sz w:val="24"/>
          <w:szCs w:val="24"/>
        </w:rPr>
        <w:t>, nº 735</w:t>
      </w:r>
    </w:p>
    <w:p w:rsidR="00A828A5" w:rsidRPr="000B7998" w:rsidRDefault="00A828A5"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3774-1221</w:t>
      </w:r>
    </w:p>
    <w:p w:rsidR="00A828A5" w:rsidRPr="000B7998" w:rsidRDefault="00A828A5" w:rsidP="00D93816">
      <w:pPr>
        <w:spacing w:after="0"/>
        <w:jc w:val="both"/>
        <w:rPr>
          <w:rFonts w:ascii="Tahoma" w:hAnsi="Tahoma" w:cs="Tahoma"/>
          <w:sz w:val="24"/>
          <w:szCs w:val="24"/>
        </w:rPr>
      </w:pPr>
      <w:r>
        <w:rPr>
          <w:rFonts w:ascii="Tahoma" w:hAnsi="Tahoma" w:cs="Tahoma"/>
          <w:sz w:val="24"/>
          <w:szCs w:val="24"/>
        </w:rPr>
        <w:t>E-mail:</w:t>
      </w:r>
      <w:r w:rsidR="00D531C6">
        <w:rPr>
          <w:rFonts w:ascii="Tahoma" w:hAnsi="Tahoma" w:cs="Tahoma"/>
          <w:sz w:val="24"/>
          <w:szCs w:val="24"/>
        </w:rPr>
        <w:t xml:space="preserve"> </w:t>
      </w:r>
      <w:hyperlink r:id="rId25" w:history="1">
        <w:r w:rsidR="00D66D0B" w:rsidRPr="00EA5494">
          <w:rPr>
            <w:rStyle w:val="Hyperlink"/>
            <w:rFonts w:ascii="Tahoma" w:hAnsi="Tahoma" w:cs="Tahoma"/>
            <w:sz w:val="24"/>
            <w:szCs w:val="24"/>
          </w:rPr>
          <w:t>cras@ilopolis.rs.gov.br</w:t>
        </w:r>
      </w:hyperlink>
      <w:r w:rsidR="00D66D0B">
        <w:rPr>
          <w:rFonts w:ascii="Tahoma" w:hAnsi="Tahoma" w:cs="Tahoma"/>
          <w:sz w:val="24"/>
          <w:szCs w:val="24"/>
        </w:rPr>
        <w:t xml:space="preserve"> </w:t>
      </w:r>
    </w:p>
    <w:p w:rsidR="00A828A5" w:rsidRPr="000B7998" w:rsidRDefault="00A828A5" w:rsidP="00D93816">
      <w:pPr>
        <w:spacing w:after="0"/>
        <w:jc w:val="both"/>
        <w:rPr>
          <w:rFonts w:ascii="Tahoma" w:hAnsi="Tahoma" w:cs="Tahoma"/>
          <w:sz w:val="24"/>
          <w:szCs w:val="24"/>
        </w:rPr>
      </w:pPr>
      <w:r w:rsidRPr="000B7998">
        <w:rPr>
          <w:rFonts w:ascii="Tahoma" w:hAnsi="Tahoma" w:cs="Tahoma"/>
          <w:sz w:val="24"/>
          <w:szCs w:val="24"/>
        </w:rPr>
        <w:t>Segunda a sexta-feira</w:t>
      </w:r>
    </w:p>
    <w:p w:rsidR="00A828A5" w:rsidRPr="000B7998" w:rsidRDefault="00A828A5"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sidR="00434B70">
        <w:rPr>
          <w:rFonts w:ascii="Tahoma" w:hAnsi="Tahoma" w:cs="Tahoma"/>
          <w:sz w:val="24"/>
          <w:szCs w:val="24"/>
        </w:rPr>
        <w:t>30min</w:t>
      </w:r>
      <w:r w:rsidRPr="000B7998">
        <w:rPr>
          <w:rFonts w:ascii="Tahoma" w:hAnsi="Tahoma" w:cs="Tahoma"/>
          <w:sz w:val="24"/>
          <w:szCs w:val="24"/>
        </w:rPr>
        <w:t xml:space="preserve"> às 11h</w:t>
      </w:r>
      <w:r w:rsidR="00434B70">
        <w:rPr>
          <w:rFonts w:ascii="Tahoma" w:hAnsi="Tahoma" w:cs="Tahoma"/>
          <w:sz w:val="24"/>
          <w:szCs w:val="24"/>
        </w:rPr>
        <w:t>30</w:t>
      </w:r>
      <w:r w:rsidRPr="000B7998">
        <w:rPr>
          <w:rFonts w:ascii="Tahoma" w:hAnsi="Tahoma" w:cs="Tahoma"/>
          <w:sz w:val="24"/>
          <w:szCs w:val="24"/>
        </w:rPr>
        <w:t xml:space="preserve">min </w:t>
      </w:r>
    </w:p>
    <w:p w:rsidR="00A828A5" w:rsidRDefault="00A828A5"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 às 17h</w:t>
      </w:r>
      <w:r w:rsidRPr="001D2B77">
        <w:rPr>
          <w:rFonts w:ascii="Tahoma" w:hAnsi="Tahoma" w:cs="Tahoma"/>
          <w:sz w:val="24"/>
          <w:szCs w:val="24"/>
        </w:rPr>
        <w:t xml:space="preserve"> </w:t>
      </w:r>
    </w:p>
    <w:p w:rsidR="00D531C6" w:rsidRDefault="00D531C6" w:rsidP="00D93816">
      <w:pPr>
        <w:spacing w:after="0"/>
        <w:jc w:val="both"/>
        <w:rPr>
          <w:rFonts w:ascii="Tahoma" w:hAnsi="Tahoma" w:cs="Tahoma"/>
          <w:sz w:val="24"/>
          <w:szCs w:val="24"/>
        </w:rPr>
      </w:pPr>
    </w:p>
    <w:p w:rsidR="00A828A5" w:rsidRDefault="00A828A5" w:rsidP="00D93816">
      <w:pPr>
        <w:spacing w:after="0"/>
        <w:jc w:val="both"/>
        <w:rPr>
          <w:rFonts w:ascii="Tahoma" w:hAnsi="Tahoma" w:cs="Tahoma"/>
          <w:sz w:val="24"/>
          <w:szCs w:val="24"/>
        </w:rPr>
      </w:pPr>
      <w:r>
        <w:rPr>
          <w:rFonts w:ascii="Tahoma" w:hAnsi="Tahoma" w:cs="Tahoma"/>
          <w:sz w:val="24"/>
          <w:szCs w:val="24"/>
        </w:rPr>
        <w:t xml:space="preserve">Descrição: </w:t>
      </w:r>
      <w:r w:rsidR="003F03FD">
        <w:rPr>
          <w:rFonts w:ascii="Tahoma" w:hAnsi="Tahoma" w:cs="Tahoma"/>
          <w:sz w:val="24"/>
          <w:szCs w:val="24"/>
        </w:rPr>
        <w:t>O</w:t>
      </w:r>
      <w:r w:rsidR="003F03FD" w:rsidRPr="003F03FD">
        <w:rPr>
          <w:rFonts w:ascii="Tahoma" w:hAnsi="Tahoma" w:cs="Tahoma"/>
          <w:sz w:val="24"/>
          <w:szCs w:val="24"/>
        </w:rPr>
        <w:t xml:space="preserve"> CRAS é uma unidade de proteção social básica do SUAS, que tem por objetivo prevenir a ocorrência de situações de vulnerabilidades e riscos sociais nos territórios, por meio do desenvolvimento de potencialidades e aquisições, do fortalecimento de vínculos familiares e comunitários e da ampliação do acesso aos direitos da cidadania</w:t>
      </w:r>
      <w:r w:rsidRPr="00A828A5">
        <w:rPr>
          <w:rFonts w:ascii="Tahoma" w:hAnsi="Tahoma" w:cs="Tahoma"/>
          <w:sz w:val="24"/>
          <w:szCs w:val="24"/>
        </w:rPr>
        <w:t>.</w:t>
      </w:r>
    </w:p>
    <w:p w:rsidR="003F03FD" w:rsidRDefault="003F03FD" w:rsidP="00D93816">
      <w:pPr>
        <w:spacing w:after="0"/>
        <w:jc w:val="both"/>
        <w:rPr>
          <w:rFonts w:ascii="Tahoma" w:hAnsi="Tahoma" w:cs="Tahoma"/>
          <w:sz w:val="24"/>
          <w:szCs w:val="24"/>
        </w:rPr>
      </w:pPr>
    </w:p>
    <w:p w:rsidR="00A828A5" w:rsidRDefault="00A828A5" w:rsidP="00D93816">
      <w:pPr>
        <w:pStyle w:val="PargrafodaLista"/>
        <w:numPr>
          <w:ilvl w:val="0"/>
          <w:numId w:val="1"/>
        </w:numPr>
        <w:spacing w:after="0"/>
        <w:jc w:val="both"/>
        <w:rPr>
          <w:rFonts w:ascii="Tahoma" w:hAnsi="Tahoma" w:cs="Tahoma"/>
          <w:sz w:val="24"/>
          <w:szCs w:val="24"/>
        </w:rPr>
      </w:pPr>
      <w:r w:rsidRPr="002749D5">
        <w:rPr>
          <w:rFonts w:ascii="Tahoma" w:hAnsi="Tahoma" w:cs="Tahoma"/>
          <w:sz w:val="24"/>
          <w:szCs w:val="24"/>
        </w:rPr>
        <w:t>Compete a este órgão o (s) seguinte (s) serviço (s):</w:t>
      </w:r>
    </w:p>
    <w:p w:rsidR="003F03FD" w:rsidRPr="003F03FD" w:rsidRDefault="003F03FD" w:rsidP="00D93816">
      <w:pPr>
        <w:pStyle w:val="PargrafodaLista"/>
        <w:numPr>
          <w:ilvl w:val="0"/>
          <w:numId w:val="10"/>
        </w:numPr>
        <w:spacing w:after="0"/>
        <w:ind w:left="142" w:hanging="142"/>
        <w:jc w:val="both"/>
        <w:rPr>
          <w:rFonts w:ascii="Tahoma" w:hAnsi="Tahoma" w:cs="Tahoma"/>
          <w:sz w:val="24"/>
          <w:szCs w:val="24"/>
        </w:rPr>
      </w:pPr>
      <w:r w:rsidRPr="003F03FD">
        <w:rPr>
          <w:rFonts w:ascii="Tahoma" w:hAnsi="Tahoma" w:cs="Tahoma"/>
          <w:sz w:val="24"/>
          <w:szCs w:val="24"/>
        </w:rPr>
        <w:t>Serviço de convivência e fortalecimento de vínculos (SCFV)</w:t>
      </w:r>
    </w:p>
    <w:p w:rsidR="003F03FD" w:rsidRPr="003F03FD" w:rsidRDefault="003F03FD" w:rsidP="00D93816">
      <w:pPr>
        <w:pStyle w:val="PargrafodaLista"/>
        <w:numPr>
          <w:ilvl w:val="0"/>
          <w:numId w:val="10"/>
        </w:numPr>
        <w:spacing w:after="0"/>
        <w:ind w:left="142" w:hanging="142"/>
        <w:jc w:val="both"/>
        <w:rPr>
          <w:rFonts w:ascii="Tahoma" w:hAnsi="Tahoma" w:cs="Tahoma"/>
          <w:sz w:val="24"/>
          <w:szCs w:val="24"/>
        </w:rPr>
      </w:pPr>
      <w:r w:rsidRPr="003F03FD">
        <w:rPr>
          <w:rFonts w:ascii="Tahoma" w:hAnsi="Tahoma" w:cs="Tahoma"/>
          <w:sz w:val="24"/>
          <w:szCs w:val="24"/>
        </w:rPr>
        <w:t>Serviço de proteção e atenção Integral às famílias (PAIF)</w:t>
      </w:r>
    </w:p>
    <w:p w:rsidR="00E43230" w:rsidRPr="003F03FD" w:rsidRDefault="003F03FD" w:rsidP="00D93816">
      <w:pPr>
        <w:pStyle w:val="PargrafodaLista"/>
        <w:numPr>
          <w:ilvl w:val="0"/>
          <w:numId w:val="10"/>
        </w:numPr>
        <w:spacing w:after="0"/>
        <w:ind w:left="142" w:hanging="142"/>
        <w:jc w:val="both"/>
        <w:rPr>
          <w:rFonts w:ascii="Tahoma" w:hAnsi="Tahoma" w:cs="Tahoma"/>
          <w:sz w:val="24"/>
          <w:szCs w:val="24"/>
        </w:rPr>
      </w:pPr>
      <w:r w:rsidRPr="003F03FD">
        <w:rPr>
          <w:rFonts w:ascii="Tahoma" w:hAnsi="Tahoma" w:cs="Tahoma"/>
          <w:sz w:val="24"/>
          <w:szCs w:val="24"/>
        </w:rPr>
        <w:t>Serviço de proteção Social Básica para pessoas com deficiência e idosos</w:t>
      </w:r>
    </w:p>
    <w:p w:rsidR="003F03FD" w:rsidRDefault="003F03FD" w:rsidP="00D93816">
      <w:pPr>
        <w:spacing w:after="0"/>
        <w:jc w:val="both"/>
        <w:rPr>
          <w:rFonts w:ascii="Tahoma" w:hAnsi="Tahoma" w:cs="Tahoma"/>
          <w:b/>
          <w:sz w:val="24"/>
          <w:szCs w:val="24"/>
        </w:rPr>
      </w:pPr>
    </w:p>
    <w:p w:rsidR="00D66D0B" w:rsidRDefault="00D66D0B" w:rsidP="00D93816">
      <w:pPr>
        <w:spacing w:after="0"/>
        <w:jc w:val="both"/>
        <w:rPr>
          <w:rFonts w:ascii="Tahoma" w:hAnsi="Tahoma" w:cs="Tahoma"/>
          <w:sz w:val="24"/>
          <w:szCs w:val="24"/>
        </w:rPr>
      </w:pPr>
      <w:r w:rsidRPr="00B655CD">
        <w:rPr>
          <w:rFonts w:ascii="Tahoma" w:hAnsi="Tahoma" w:cs="Tahoma"/>
          <w:sz w:val="24"/>
          <w:szCs w:val="24"/>
        </w:rPr>
        <w:t>Público Atendido</w:t>
      </w:r>
      <w:r w:rsidR="00B655CD">
        <w:rPr>
          <w:rFonts w:ascii="Tahoma" w:hAnsi="Tahoma" w:cs="Tahoma"/>
          <w:sz w:val="24"/>
          <w:szCs w:val="24"/>
        </w:rPr>
        <w:t>:</w:t>
      </w:r>
      <w:r w:rsidRPr="00B655CD">
        <w:rPr>
          <w:rFonts w:ascii="Tahoma" w:hAnsi="Tahoma" w:cs="Tahoma"/>
          <w:sz w:val="24"/>
          <w:szCs w:val="24"/>
        </w:rPr>
        <w:t xml:space="preserve"> Famílias e indivíduos em situação grave desproteção, pessoas com deficiência, idosos, crianças retiradas do trabalho infantil, pessoas inseridas no Cadastro Único, beneficiários do Programa Bolsa Família e do Benefício de Prestação Continuada (BPC), entre outros.</w:t>
      </w:r>
    </w:p>
    <w:p w:rsidR="00B655CD" w:rsidRPr="00B655CD" w:rsidRDefault="00B655CD" w:rsidP="00D93816">
      <w:pPr>
        <w:spacing w:after="0"/>
        <w:jc w:val="both"/>
        <w:rPr>
          <w:rFonts w:ascii="Tahoma" w:hAnsi="Tahoma" w:cs="Tahoma"/>
          <w:b/>
          <w:sz w:val="24"/>
          <w:szCs w:val="24"/>
        </w:rPr>
      </w:pPr>
    </w:p>
    <w:p w:rsidR="009A145A" w:rsidRDefault="009A145A" w:rsidP="00D93816">
      <w:pPr>
        <w:spacing w:after="0"/>
        <w:jc w:val="both"/>
        <w:rPr>
          <w:rFonts w:ascii="Tahoma" w:hAnsi="Tahoma" w:cs="Tahoma"/>
          <w:b/>
          <w:sz w:val="24"/>
          <w:szCs w:val="24"/>
        </w:rPr>
      </w:pPr>
      <w:r w:rsidRPr="009A145A">
        <w:rPr>
          <w:rFonts w:ascii="Tahoma" w:hAnsi="Tahoma" w:cs="Tahoma"/>
          <w:b/>
          <w:sz w:val="24"/>
          <w:szCs w:val="24"/>
        </w:rPr>
        <w:t>Cadastro Único</w:t>
      </w:r>
      <w:r w:rsidR="00BC1262">
        <w:rPr>
          <w:rFonts w:ascii="Tahoma" w:hAnsi="Tahoma" w:cs="Tahoma"/>
          <w:b/>
          <w:sz w:val="24"/>
          <w:szCs w:val="24"/>
        </w:rPr>
        <w:t xml:space="preserve"> para Programas Sociais</w:t>
      </w:r>
    </w:p>
    <w:p w:rsidR="00B6512D" w:rsidRPr="001D2B77" w:rsidRDefault="00B6512D" w:rsidP="00D93816">
      <w:pPr>
        <w:spacing w:after="0"/>
        <w:jc w:val="both"/>
        <w:rPr>
          <w:rFonts w:ascii="Tahoma" w:hAnsi="Tahoma" w:cs="Tahoma"/>
          <w:sz w:val="24"/>
          <w:szCs w:val="24"/>
        </w:rPr>
      </w:pPr>
      <w:r w:rsidRPr="001D2B77">
        <w:rPr>
          <w:rFonts w:ascii="Tahoma" w:hAnsi="Tahoma" w:cs="Tahoma"/>
          <w:sz w:val="24"/>
          <w:szCs w:val="24"/>
        </w:rPr>
        <w:t xml:space="preserve">Responsável: </w:t>
      </w:r>
      <w:proofErr w:type="spellStart"/>
      <w:r>
        <w:rPr>
          <w:rFonts w:ascii="Tahoma" w:hAnsi="Tahoma" w:cs="Tahoma"/>
          <w:sz w:val="24"/>
          <w:szCs w:val="24"/>
        </w:rPr>
        <w:t>Vanesa</w:t>
      </w:r>
      <w:proofErr w:type="spellEnd"/>
      <w:r>
        <w:rPr>
          <w:rFonts w:ascii="Tahoma" w:hAnsi="Tahoma" w:cs="Tahoma"/>
          <w:sz w:val="24"/>
          <w:szCs w:val="24"/>
        </w:rPr>
        <w:t xml:space="preserve"> do </w:t>
      </w:r>
      <w:proofErr w:type="spellStart"/>
      <w:r>
        <w:rPr>
          <w:rFonts w:ascii="Tahoma" w:hAnsi="Tahoma" w:cs="Tahoma"/>
          <w:sz w:val="24"/>
          <w:szCs w:val="24"/>
        </w:rPr>
        <w:t>Gito</w:t>
      </w:r>
      <w:proofErr w:type="spellEnd"/>
    </w:p>
    <w:p w:rsidR="00B6512D" w:rsidRPr="000B7998" w:rsidRDefault="00B6512D"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B6512D" w:rsidRPr="000B7998" w:rsidRDefault="00B6512D"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sidR="000C2BC8">
        <w:rPr>
          <w:rFonts w:ascii="Tahoma" w:hAnsi="Tahoma" w:cs="Tahoma"/>
          <w:sz w:val="24"/>
          <w:szCs w:val="24"/>
        </w:rPr>
        <w:t>3774-132</w:t>
      </w:r>
      <w:r>
        <w:rPr>
          <w:rFonts w:ascii="Tahoma" w:hAnsi="Tahoma" w:cs="Tahoma"/>
          <w:sz w:val="24"/>
          <w:szCs w:val="24"/>
        </w:rPr>
        <w:t>2</w:t>
      </w:r>
    </w:p>
    <w:p w:rsidR="000C2BC8" w:rsidRPr="000B7998" w:rsidRDefault="00B6512D"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26" w:history="1">
        <w:r w:rsidR="000C2BC8" w:rsidRPr="00524CC4">
          <w:rPr>
            <w:rStyle w:val="Hyperlink"/>
            <w:rFonts w:ascii="Tahoma" w:hAnsi="Tahoma" w:cs="Tahoma"/>
            <w:sz w:val="24"/>
            <w:szCs w:val="24"/>
          </w:rPr>
          <w:t>cadastrounico@ilopolis.rs.gov.br</w:t>
        </w:r>
      </w:hyperlink>
    </w:p>
    <w:p w:rsidR="00B6512D" w:rsidRPr="000B7998" w:rsidRDefault="00B6512D" w:rsidP="00D93816">
      <w:pPr>
        <w:spacing w:after="0"/>
        <w:jc w:val="both"/>
        <w:rPr>
          <w:rFonts w:ascii="Tahoma" w:hAnsi="Tahoma" w:cs="Tahoma"/>
          <w:sz w:val="24"/>
          <w:szCs w:val="24"/>
        </w:rPr>
      </w:pPr>
      <w:r w:rsidRPr="000B7998">
        <w:rPr>
          <w:rFonts w:ascii="Tahoma" w:hAnsi="Tahoma" w:cs="Tahoma"/>
          <w:sz w:val="24"/>
          <w:szCs w:val="24"/>
        </w:rPr>
        <w:lastRenderedPageBreak/>
        <w:t>Segunda a sexta-feira</w:t>
      </w:r>
    </w:p>
    <w:p w:rsidR="00B6512D" w:rsidRPr="000B7998" w:rsidRDefault="00B6512D"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B6512D" w:rsidRDefault="00B6512D"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p>
    <w:p w:rsidR="00B6512D" w:rsidRDefault="00B6512D" w:rsidP="00D93816">
      <w:pPr>
        <w:spacing w:after="0"/>
        <w:jc w:val="both"/>
        <w:rPr>
          <w:rFonts w:ascii="Tahoma" w:hAnsi="Tahoma" w:cs="Tahoma"/>
          <w:sz w:val="24"/>
          <w:szCs w:val="24"/>
        </w:rPr>
      </w:pPr>
    </w:p>
    <w:p w:rsidR="00B6512D" w:rsidRDefault="00B6512D" w:rsidP="00D93816">
      <w:pPr>
        <w:spacing w:after="0"/>
        <w:jc w:val="both"/>
        <w:rPr>
          <w:rFonts w:ascii="Tahoma" w:hAnsi="Tahoma" w:cs="Tahoma"/>
          <w:sz w:val="24"/>
          <w:szCs w:val="24"/>
        </w:rPr>
      </w:pPr>
      <w:r>
        <w:rPr>
          <w:rFonts w:ascii="Tahoma" w:hAnsi="Tahoma" w:cs="Tahoma"/>
          <w:sz w:val="24"/>
          <w:szCs w:val="24"/>
        </w:rPr>
        <w:t xml:space="preserve">Descrição: </w:t>
      </w:r>
      <w:r w:rsidRPr="00BC1262">
        <w:rPr>
          <w:rFonts w:ascii="Tahoma" w:hAnsi="Tahoma" w:cs="Tahoma"/>
          <w:sz w:val="24"/>
          <w:szCs w:val="24"/>
        </w:rPr>
        <w:t>O Cadastro Único é um registro que permite ao governo saber quem são e como vivem as famílias de baixa renda no Brasil. Ele foi criado pelo Governo Federal, mas é operacionalizado e atualizado pelas prefeituras de forma gratuita. Ao se inscrever ou atualizar seus dados no Cadastro Único, você pode tentar participar de vários programas sociais. Cada programa tem uma exigência diferente, mas o primeiro passo é ter sempre seu cadastro atualizado.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Quem pode utilizar este serviço?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Cidadãos que não estão inscritos no Cadastro Único e desejam se cadastrar pela primeira vez, devem observar os critérios a seguir.</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
        </w:numPr>
        <w:spacing w:after="0"/>
        <w:jc w:val="both"/>
        <w:rPr>
          <w:rFonts w:ascii="Tahoma" w:hAnsi="Tahoma" w:cs="Tahoma"/>
          <w:sz w:val="24"/>
          <w:szCs w:val="24"/>
        </w:rPr>
      </w:pPr>
      <w:r w:rsidRPr="00BC1262">
        <w:rPr>
          <w:rFonts w:ascii="Tahoma" w:hAnsi="Tahoma" w:cs="Tahoma"/>
          <w:sz w:val="24"/>
          <w:szCs w:val="24"/>
        </w:rPr>
        <w:t>Podem se inscrever no Cadastro Único as famílias que:</w:t>
      </w:r>
    </w:p>
    <w:p w:rsidR="00B6512D" w:rsidRPr="00BC1262" w:rsidRDefault="00B6512D" w:rsidP="00D93816">
      <w:pPr>
        <w:pStyle w:val="PargrafodaLista"/>
        <w:numPr>
          <w:ilvl w:val="0"/>
          <w:numId w:val="11"/>
        </w:numPr>
        <w:tabs>
          <w:tab w:val="left" w:pos="284"/>
        </w:tabs>
        <w:spacing w:after="0"/>
        <w:ind w:left="426"/>
        <w:jc w:val="both"/>
        <w:rPr>
          <w:rFonts w:ascii="Tahoma" w:hAnsi="Tahoma" w:cs="Tahoma"/>
          <w:sz w:val="24"/>
          <w:szCs w:val="24"/>
        </w:rPr>
      </w:pPr>
      <w:r w:rsidRPr="00BC1262">
        <w:rPr>
          <w:rFonts w:ascii="Tahoma" w:hAnsi="Tahoma" w:cs="Tahoma"/>
          <w:sz w:val="24"/>
          <w:szCs w:val="24"/>
        </w:rPr>
        <w:t xml:space="preserve">Possuem renda mensal por pessoa de até meio salário mínimo; </w:t>
      </w:r>
    </w:p>
    <w:p w:rsidR="00B6512D" w:rsidRDefault="00B6512D" w:rsidP="00D93816">
      <w:pPr>
        <w:pStyle w:val="PargrafodaLista"/>
        <w:numPr>
          <w:ilvl w:val="0"/>
          <w:numId w:val="11"/>
        </w:numPr>
        <w:tabs>
          <w:tab w:val="left" w:pos="284"/>
        </w:tabs>
        <w:spacing w:after="0"/>
        <w:ind w:left="426"/>
        <w:jc w:val="both"/>
        <w:rPr>
          <w:rFonts w:ascii="Tahoma" w:hAnsi="Tahoma" w:cs="Tahoma"/>
          <w:sz w:val="24"/>
          <w:szCs w:val="24"/>
        </w:rPr>
      </w:pPr>
      <w:r w:rsidRPr="00BC1262">
        <w:rPr>
          <w:rFonts w:ascii="Tahoma" w:hAnsi="Tahoma" w:cs="Tahoma"/>
          <w:sz w:val="24"/>
          <w:szCs w:val="24"/>
        </w:rPr>
        <w:t xml:space="preserve">Possuem renda mensal familiar total de até três salários mínimos. </w:t>
      </w:r>
      <w:r>
        <w:rPr>
          <w:rFonts w:ascii="Tahoma" w:hAnsi="Tahoma" w:cs="Tahoma"/>
          <w:sz w:val="24"/>
          <w:szCs w:val="24"/>
        </w:rPr>
        <w:t>OU</w:t>
      </w:r>
    </w:p>
    <w:p w:rsidR="00B6512D" w:rsidRPr="00BC1262" w:rsidRDefault="00B6512D" w:rsidP="00D93816">
      <w:pPr>
        <w:pStyle w:val="PargrafodaLista"/>
        <w:numPr>
          <w:ilvl w:val="0"/>
          <w:numId w:val="11"/>
        </w:numPr>
        <w:tabs>
          <w:tab w:val="left" w:pos="284"/>
        </w:tabs>
        <w:spacing w:after="0"/>
        <w:ind w:left="426"/>
        <w:jc w:val="both"/>
        <w:rPr>
          <w:rFonts w:ascii="Tahoma" w:hAnsi="Tahoma" w:cs="Tahoma"/>
          <w:sz w:val="24"/>
          <w:szCs w:val="24"/>
        </w:rPr>
      </w:pPr>
      <w:r w:rsidRPr="00BC1262">
        <w:rPr>
          <w:rFonts w:ascii="Tahoma" w:hAnsi="Tahoma" w:cs="Tahoma"/>
          <w:sz w:val="24"/>
          <w:szCs w:val="24"/>
        </w:rPr>
        <w:t>Famílias com renda maior que três salários mínimos, desde que sua inserção esteja vinculada à inclusão e/ou permanência em programas sociais implementados pelo poder público nas três esferas do Governo.</w:t>
      </w:r>
    </w:p>
    <w:p w:rsidR="00B6512D" w:rsidRPr="00BC1262" w:rsidRDefault="00B6512D" w:rsidP="00D93816">
      <w:pPr>
        <w:pStyle w:val="PargrafodaLista"/>
        <w:numPr>
          <w:ilvl w:val="0"/>
          <w:numId w:val="1"/>
        </w:numPr>
        <w:spacing w:after="0"/>
        <w:jc w:val="both"/>
        <w:rPr>
          <w:rFonts w:ascii="Tahoma" w:hAnsi="Tahoma" w:cs="Tahoma"/>
          <w:sz w:val="24"/>
          <w:szCs w:val="24"/>
        </w:rPr>
      </w:pPr>
      <w:r w:rsidRPr="00BC1262">
        <w:rPr>
          <w:rFonts w:ascii="Tahoma" w:hAnsi="Tahoma" w:cs="Tahoma"/>
          <w:sz w:val="24"/>
          <w:szCs w:val="24"/>
        </w:rPr>
        <w:t>Documentos Necessários:</w:t>
      </w:r>
    </w:p>
    <w:p w:rsidR="00B6512D" w:rsidRPr="00BC1262" w:rsidRDefault="00B6512D" w:rsidP="00D93816">
      <w:pPr>
        <w:pStyle w:val="PargrafodaLista"/>
        <w:numPr>
          <w:ilvl w:val="0"/>
          <w:numId w:val="12"/>
        </w:numPr>
        <w:spacing w:after="0"/>
        <w:ind w:left="284" w:hanging="284"/>
        <w:jc w:val="both"/>
        <w:rPr>
          <w:rFonts w:ascii="Tahoma" w:hAnsi="Tahoma" w:cs="Tahoma"/>
          <w:sz w:val="24"/>
          <w:szCs w:val="24"/>
        </w:rPr>
      </w:pPr>
      <w:r w:rsidRPr="00BC1262">
        <w:rPr>
          <w:rFonts w:ascii="Tahoma" w:hAnsi="Tahoma" w:cs="Tahoma"/>
          <w:sz w:val="24"/>
          <w:szCs w:val="24"/>
        </w:rPr>
        <w:t xml:space="preserve">Para o Responsável Familiar, devem ser apresentados, ao menos, o CPF ou o Título de Eleitor. </w:t>
      </w:r>
    </w:p>
    <w:p w:rsidR="00B6512D" w:rsidRPr="00BC1262" w:rsidRDefault="00B6512D" w:rsidP="00D93816">
      <w:pPr>
        <w:pStyle w:val="PargrafodaLista"/>
        <w:numPr>
          <w:ilvl w:val="0"/>
          <w:numId w:val="12"/>
        </w:numPr>
        <w:spacing w:after="0"/>
        <w:ind w:left="284" w:hanging="284"/>
        <w:jc w:val="both"/>
        <w:rPr>
          <w:rFonts w:ascii="Tahoma" w:hAnsi="Tahoma" w:cs="Tahoma"/>
          <w:sz w:val="24"/>
          <w:szCs w:val="24"/>
        </w:rPr>
      </w:pPr>
      <w:r w:rsidRPr="00BC1262">
        <w:rPr>
          <w:rFonts w:ascii="Tahoma" w:hAnsi="Tahoma" w:cs="Tahoma"/>
          <w:sz w:val="24"/>
          <w:szCs w:val="24"/>
        </w:rPr>
        <w:t>Para os demais membros do grupo familiar, é necessário apresentar, no mínimo, um dos documentos abaixo:</w:t>
      </w:r>
    </w:p>
    <w:p w:rsidR="00B6512D" w:rsidRPr="00BC1262" w:rsidRDefault="00B6512D" w:rsidP="00D93816">
      <w:pPr>
        <w:pStyle w:val="PargrafodaLista"/>
        <w:spacing w:after="0"/>
        <w:ind w:left="284"/>
        <w:jc w:val="both"/>
        <w:rPr>
          <w:rFonts w:ascii="Tahoma" w:hAnsi="Tahoma" w:cs="Tahoma"/>
          <w:sz w:val="24"/>
          <w:szCs w:val="24"/>
        </w:rPr>
      </w:pPr>
      <w:r w:rsidRPr="00BC1262">
        <w:rPr>
          <w:rFonts w:ascii="Tahoma" w:hAnsi="Tahoma" w:cs="Tahoma"/>
          <w:sz w:val="24"/>
          <w:szCs w:val="24"/>
        </w:rPr>
        <w:t>- RG, CPF, Título de Eleitor, Carteira de Trabalho, Certidão de Nascimento ou Casamento</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
        </w:numPr>
        <w:spacing w:after="0"/>
        <w:jc w:val="both"/>
        <w:rPr>
          <w:rFonts w:ascii="Tahoma" w:hAnsi="Tahoma" w:cs="Tahoma"/>
          <w:sz w:val="24"/>
          <w:szCs w:val="24"/>
        </w:rPr>
      </w:pPr>
      <w:r w:rsidRPr="00BC1262">
        <w:rPr>
          <w:rFonts w:ascii="Tahoma" w:hAnsi="Tahoma" w:cs="Tahoma"/>
          <w:sz w:val="24"/>
          <w:szCs w:val="24"/>
        </w:rPr>
        <w:t>Principais etapas para obtenção do serviço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O atendimento (entrevista, inserção dos dados no sistema e monitoramento) é realizado no Setor de Cadastro Único, preferencialmente por agendamento.</w:t>
      </w:r>
    </w:p>
    <w:p w:rsidR="00B6512D"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
        </w:numPr>
        <w:spacing w:after="0"/>
        <w:jc w:val="both"/>
        <w:rPr>
          <w:rFonts w:ascii="Tahoma" w:hAnsi="Tahoma" w:cs="Tahoma"/>
          <w:sz w:val="24"/>
          <w:szCs w:val="24"/>
        </w:rPr>
      </w:pPr>
      <w:r w:rsidRPr="00BC1262">
        <w:rPr>
          <w:rFonts w:ascii="Tahoma" w:hAnsi="Tahoma" w:cs="Tahoma"/>
          <w:sz w:val="24"/>
          <w:szCs w:val="24"/>
        </w:rPr>
        <w:t>Previsão de tempo de espera para atendimento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Para agendamentos: média de 05 dias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Para o atendimento/cadastramento: a entrevista demora em média 01 hora</w:t>
      </w:r>
    </w:p>
    <w:p w:rsidR="00B6512D" w:rsidRPr="00BC1262" w:rsidRDefault="00B6512D" w:rsidP="00D93816">
      <w:pPr>
        <w:spacing w:after="0"/>
        <w:jc w:val="both"/>
        <w:rPr>
          <w:rFonts w:ascii="Tahoma" w:hAnsi="Tahoma" w:cs="Tahoma"/>
          <w:sz w:val="24"/>
          <w:szCs w:val="24"/>
        </w:rPr>
      </w:pPr>
    </w:p>
    <w:p w:rsidR="00B6512D" w:rsidRDefault="00B6512D" w:rsidP="00D93816">
      <w:pPr>
        <w:spacing w:after="0"/>
        <w:jc w:val="both"/>
        <w:rPr>
          <w:rFonts w:ascii="Tahoma" w:hAnsi="Tahoma" w:cs="Tahoma"/>
          <w:sz w:val="24"/>
          <w:szCs w:val="24"/>
        </w:rPr>
      </w:pPr>
      <w:r w:rsidRPr="00BC1262">
        <w:rPr>
          <w:rFonts w:ascii="Tahoma" w:hAnsi="Tahoma" w:cs="Tahoma"/>
          <w:sz w:val="24"/>
          <w:szCs w:val="24"/>
        </w:rPr>
        <w:t>O Cadastro Único tem validade por 02 anos. É necessário manter o Cadastro sempre atualizado.</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
        </w:numPr>
        <w:spacing w:after="0"/>
        <w:jc w:val="both"/>
        <w:rPr>
          <w:rFonts w:ascii="Tahoma" w:hAnsi="Tahoma" w:cs="Tahoma"/>
          <w:sz w:val="24"/>
          <w:szCs w:val="24"/>
        </w:rPr>
      </w:pPr>
      <w:r w:rsidRPr="00BC1262">
        <w:rPr>
          <w:rFonts w:ascii="Tahoma" w:hAnsi="Tahoma" w:cs="Tahoma"/>
          <w:sz w:val="24"/>
          <w:szCs w:val="24"/>
        </w:rPr>
        <w:t>TODOS OS ATENDIMENTOS SÃO PRESTADOS GRATUITAMENTE</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
        </w:numPr>
        <w:spacing w:after="0"/>
        <w:jc w:val="both"/>
        <w:rPr>
          <w:rFonts w:ascii="Tahoma" w:hAnsi="Tahoma" w:cs="Tahoma"/>
          <w:sz w:val="24"/>
          <w:szCs w:val="24"/>
        </w:rPr>
      </w:pPr>
      <w:r w:rsidRPr="00BC1262">
        <w:rPr>
          <w:rFonts w:ascii="Tahoma" w:hAnsi="Tahoma" w:cs="Tahoma"/>
          <w:sz w:val="24"/>
          <w:szCs w:val="24"/>
        </w:rPr>
        <w:t>Conheça os principais programas que utilizam o Cadastro Único:</w:t>
      </w:r>
    </w:p>
    <w:p w:rsidR="00B6512D" w:rsidRPr="00BC1262" w:rsidRDefault="00B6512D" w:rsidP="00D93816">
      <w:pPr>
        <w:spacing w:after="0"/>
        <w:jc w:val="both"/>
        <w:rPr>
          <w:rFonts w:ascii="Tahoma" w:hAnsi="Tahoma" w:cs="Tahoma"/>
          <w:sz w:val="24"/>
          <w:szCs w:val="24"/>
        </w:rPr>
      </w:pPr>
    </w:p>
    <w:p w:rsidR="00B6512D" w:rsidRDefault="00B6512D" w:rsidP="00D93816">
      <w:pPr>
        <w:pStyle w:val="PargrafodaLista"/>
        <w:numPr>
          <w:ilvl w:val="0"/>
          <w:numId w:val="13"/>
        </w:numPr>
        <w:spacing w:after="0"/>
        <w:jc w:val="both"/>
        <w:rPr>
          <w:rFonts w:ascii="Tahoma" w:hAnsi="Tahoma" w:cs="Tahoma"/>
          <w:sz w:val="24"/>
          <w:szCs w:val="24"/>
        </w:rPr>
      </w:pPr>
      <w:r w:rsidRPr="00BC1262">
        <w:rPr>
          <w:rFonts w:ascii="Tahoma" w:hAnsi="Tahoma" w:cs="Tahoma"/>
          <w:sz w:val="24"/>
          <w:szCs w:val="24"/>
          <w:u w:val="single"/>
        </w:rPr>
        <w:lastRenderedPageBreak/>
        <w:t>Programa Auxílio Brasil</w:t>
      </w:r>
      <w:r w:rsidRPr="00BC1262">
        <w:rPr>
          <w:rFonts w:ascii="Tahoma" w:hAnsi="Tahoma" w:cs="Tahoma"/>
          <w:sz w:val="24"/>
          <w:szCs w:val="24"/>
        </w:rPr>
        <w:t>: É um programa do Governo Federal de transferência direta e indireta de renda, destinado às famílias em situação de pobreza e de extrema pobreza em todo o país, de modo que consigam superar a situação de vulnerabilidade social. O Programa é gerido pelo Ministério da Cidadania, responsável pelo envio dos recursos para pagamento. A CAIXA é responsável por realizar o pagamento do Auxílio Brasil para as pessoas selecionadas pelo Ministério da Cidadania, e também pela disponibilização de canais para atendimento aos beneficiários que tenham dúvidas sobre o saque do benefício.</w:t>
      </w:r>
    </w:p>
    <w:p w:rsidR="00B6512D" w:rsidRPr="00BC1262" w:rsidRDefault="00B6512D" w:rsidP="00D93816">
      <w:pPr>
        <w:pStyle w:val="PargrafodaLista"/>
        <w:spacing w:after="0"/>
        <w:jc w:val="both"/>
        <w:rPr>
          <w:rFonts w:ascii="Tahoma" w:hAnsi="Tahoma" w:cs="Tahoma"/>
          <w:sz w:val="24"/>
          <w:szCs w:val="24"/>
        </w:rPr>
      </w:pPr>
    </w:p>
    <w:p w:rsidR="00B6512D" w:rsidRPr="00BC1262" w:rsidRDefault="00B6512D" w:rsidP="00D93816">
      <w:pPr>
        <w:pStyle w:val="PargrafodaLista"/>
        <w:numPr>
          <w:ilvl w:val="0"/>
          <w:numId w:val="14"/>
        </w:numPr>
        <w:spacing w:after="0"/>
        <w:jc w:val="both"/>
        <w:rPr>
          <w:rFonts w:ascii="Tahoma" w:hAnsi="Tahoma" w:cs="Tahoma"/>
          <w:sz w:val="24"/>
          <w:szCs w:val="24"/>
        </w:rPr>
      </w:pPr>
      <w:r w:rsidRPr="00BC1262">
        <w:rPr>
          <w:rFonts w:ascii="Tahoma" w:hAnsi="Tahoma" w:cs="Tahoma"/>
          <w:sz w:val="24"/>
          <w:szCs w:val="24"/>
        </w:rPr>
        <w:t>Quem pode participar do programa</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Podem participar do Programa as famílias em situação de pobreza ou extrema pobreza que tenham, em sua composição, gestantes, nutrizes (mães que amamentam), crianças, adolescentes e jovens entre 0 e 21 anos incompletos.</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As famílias extremamente pobres são aquelas que têm renda familiar per capita mensal igual ou inferior a R$ 105,00 (cento e cinco reais). As famílias pobres são aquelas que têm renda familiar per capita de R$ 105,01 (cento e cinco reais e um centavo) e R$ 210,00 (duzentos e dez reais).</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Para se candidatar ao Programa é necessário que a família esteja inscrita no Cadastro Único para Programas Sociais do Governo Federal e tenha atualizado seus dados cadastrais nos últimos 2 anos.</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Caso atender aos requisitos de renda e não esteja inscrito, procure o responsável pelo Programa Auxílio Brasil na prefeitura de sua cidade para realizar o cadastramento no Cadastro Único.</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Mantenha seus dados sempre atualizados, informando à prefeitura qualquer mudança de endereço, telefone de contato e composição da sua família, como: nascimento, morte, casamento, separação e adoção.</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O cadastramento é um pré-requisito, mas não implica a entrada imediata da família no Programa. Mensalmente, o Ministério da Cidadania seleciona, de forma automatizada, as famílias que serão incluídas para receber o benefício.</w:t>
      </w:r>
    </w:p>
    <w:p w:rsidR="00B6512D"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3"/>
        </w:numPr>
        <w:spacing w:after="0"/>
        <w:jc w:val="both"/>
        <w:rPr>
          <w:rFonts w:ascii="Tahoma" w:hAnsi="Tahoma" w:cs="Tahoma"/>
          <w:sz w:val="24"/>
          <w:szCs w:val="24"/>
        </w:rPr>
      </w:pPr>
      <w:r w:rsidRPr="00BC1262">
        <w:rPr>
          <w:rFonts w:ascii="Tahoma" w:hAnsi="Tahoma" w:cs="Tahoma"/>
          <w:sz w:val="24"/>
          <w:szCs w:val="24"/>
          <w:u w:val="single"/>
        </w:rPr>
        <w:t>Programa Auxílio Gás</w:t>
      </w:r>
      <w:r w:rsidRPr="00BC1262">
        <w:rPr>
          <w:rFonts w:ascii="Tahoma" w:hAnsi="Tahoma" w:cs="Tahoma"/>
          <w:sz w:val="24"/>
          <w:szCs w:val="24"/>
        </w:rPr>
        <w:t>: O Auxílio Gás é o programa do Governo Federal criado para diminuir o efeito do preço do gás de cozinha sobre o orçamento das famílias de baixa renda. O benefício do Programa Auxílio Gás será pago no limite de 1 benefício por família beneficiária, em meses alternados (a cada 2 meses).</w:t>
      </w:r>
    </w:p>
    <w:p w:rsidR="00B6512D"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5"/>
        </w:numPr>
        <w:spacing w:after="0"/>
        <w:jc w:val="both"/>
        <w:rPr>
          <w:rFonts w:ascii="Tahoma" w:hAnsi="Tahoma" w:cs="Tahoma"/>
          <w:sz w:val="24"/>
          <w:szCs w:val="24"/>
        </w:rPr>
      </w:pPr>
      <w:r w:rsidRPr="00BC1262">
        <w:rPr>
          <w:rFonts w:ascii="Tahoma" w:hAnsi="Tahoma" w:cs="Tahoma"/>
          <w:sz w:val="24"/>
          <w:szCs w:val="24"/>
        </w:rPr>
        <w:t>Quem pode participar</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Possuem renda mensal por pessoa de até meio salário mínimo; ou</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 xml:space="preserve">Famílias que tenham na sua composição pessoas residentes no mesmo domicílio que receba o Benefício de Prestação Continuada (BPC), inscritas ou não no Cadastro Único. </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3"/>
        </w:numPr>
        <w:spacing w:after="0"/>
        <w:jc w:val="both"/>
        <w:rPr>
          <w:rFonts w:ascii="Tahoma" w:hAnsi="Tahoma" w:cs="Tahoma"/>
          <w:sz w:val="24"/>
          <w:szCs w:val="24"/>
        </w:rPr>
      </w:pPr>
      <w:r w:rsidRPr="00BC1262">
        <w:rPr>
          <w:rFonts w:ascii="Tahoma" w:hAnsi="Tahoma" w:cs="Tahoma"/>
          <w:sz w:val="24"/>
          <w:szCs w:val="24"/>
          <w:u w:val="single"/>
        </w:rPr>
        <w:t>Programa Tarifa Social de Energia Elétrica</w:t>
      </w:r>
      <w:r w:rsidRPr="00BC1262">
        <w:rPr>
          <w:rFonts w:ascii="Tahoma" w:hAnsi="Tahoma" w:cs="Tahoma"/>
          <w:sz w:val="24"/>
          <w:szCs w:val="24"/>
        </w:rPr>
        <w:t xml:space="preserve">: A Tarifa Social de Energia Elétrica é um desconto na conta de luz, fornecido pelo Governo Federal às famílias de baixa renda inscritas no Cadastro Único ou que tenham entre seus membros </w:t>
      </w:r>
      <w:r w:rsidRPr="00BC1262">
        <w:rPr>
          <w:rFonts w:ascii="Tahoma" w:hAnsi="Tahoma" w:cs="Tahoma"/>
          <w:sz w:val="24"/>
          <w:szCs w:val="24"/>
        </w:rPr>
        <w:lastRenderedPageBreak/>
        <w:t>alguém que seja beneficiário do Benefício de Prestação Continuada (BPC). O desconto é dado de acordo com o consumo mensal de cada família, que varia de 10% a 65%, até o limite de consumo de 220 kWh, conforme a tabela abaixo: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CONSUMO MENSAL</w:t>
      </w:r>
      <w:r w:rsidRPr="00BC1262">
        <w:rPr>
          <w:rFonts w:ascii="Tahoma" w:hAnsi="Tahoma" w:cs="Tahoma"/>
          <w:sz w:val="24"/>
          <w:szCs w:val="24"/>
        </w:rPr>
        <w:tab/>
        <w:t>PERCENTUAL DE DESCONTO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Até 30 KWh</w:t>
      </w:r>
      <w:r w:rsidRPr="00BC1262">
        <w:rPr>
          <w:rFonts w:ascii="Tahoma" w:hAnsi="Tahoma" w:cs="Tahoma"/>
          <w:sz w:val="24"/>
          <w:szCs w:val="24"/>
        </w:rPr>
        <w:tab/>
        <w:t>65%</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De 31 KWh a 100 KWh</w:t>
      </w:r>
      <w:r w:rsidRPr="00BC1262">
        <w:rPr>
          <w:rFonts w:ascii="Tahoma" w:hAnsi="Tahoma" w:cs="Tahoma"/>
          <w:sz w:val="24"/>
          <w:szCs w:val="24"/>
        </w:rPr>
        <w:tab/>
        <w:t>40%</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De 101 KWh a 220 KWh</w:t>
      </w:r>
      <w:r w:rsidRPr="00BC1262">
        <w:rPr>
          <w:rFonts w:ascii="Tahoma" w:hAnsi="Tahoma" w:cs="Tahoma"/>
          <w:sz w:val="24"/>
          <w:szCs w:val="24"/>
        </w:rPr>
        <w:tab/>
        <w:t>10%</w:t>
      </w:r>
    </w:p>
    <w:p w:rsidR="00B6512D" w:rsidRDefault="00B6512D" w:rsidP="00D93816">
      <w:pPr>
        <w:spacing w:after="0"/>
        <w:jc w:val="both"/>
        <w:rPr>
          <w:rFonts w:ascii="Tahoma" w:hAnsi="Tahoma" w:cs="Tahoma"/>
          <w:sz w:val="24"/>
          <w:szCs w:val="24"/>
        </w:rPr>
      </w:pPr>
    </w:p>
    <w:p w:rsidR="00B6512D" w:rsidRPr="00BC1262" w:rsidRDefault="00B6512D" w:rsidP="00D93816">
      <w:pPr>
        <w:pStyle w:val="PargrafodaLista"/>
        <w:numPr>
          <w:ilvl w:val="0"/>
          <w:numId w:val="16"/>
        </w:numPr>
        <w:spacing w:after="0"/>
        <w:jc w:val="both"/>
        <w:rPr>
          <w:rFonts w:ascii="Tahoma" w:hAnsi="Tahoma" w:cs="Tahoma"/>
          <w:sz w:val="24"/>
          <w:szCs w:val="24"/>
        </w:rPr>
      </w:pPr>
      <w:r w:rsidRPr="00BC1262">
        <w:rPr>
          <w:rFonts w:ascii="Tahoma" w:hAnsi="Tahoma" w:cs="Tahoma"/>
          <w:sz w:val="24"/>
          <w:szCs w:val="24"/>
        </w:rPr>
        <w:t xml:space="preserve">Quem pode participar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Para ter direito ao benefício da Tarifa Social de Energia Elétrica (TSEE), deve atender um dos seguintes requisitos: </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 xml:space="preserve">Família inscrita no Cadastro Único para Programas Sociais do Governo Federal – Cadastro Único, com renda familiar mensal per capita menor ou igual a meio salário-mínimo nacional; ou   </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 xml:space="preserve">Idosos com 65 (sessenta e cinco) anos ou mais ou pessoas com deficiência, que recebam o Benefício de Prestação Continuada da Assistência Social – BPC, ou   </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 xml:space="preserve">Família inscrita no Cadastro Único com renda mensal familiar de até 3 (três) salários-mínimos, que tenha portador de doença ou deficiência (física, motora, auditiva, visual, intelectual e múltipla) cujo tratamento, procedimento médico ou terapêutico requeira o uso continuado de aparelhos, equipamentos ou instrumentos que, para o seu funcionamento, demandem consumo de energia elétrica. </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A Tarifa Social será concedida automaticamente para as famílias que têm direito. </w:t>
      </w:r>
    </w:p>
    <w:p w:rsidR="00B6512D" w:rsidRPr="00BC1262"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rPr>
      </w:pPr>
      <w:r w:rsidRPr="00520BCF">
        <w:rPr>
          <w:rFonts w:ascii="Tahoma" w:hAnsi="Tahoma" w:cs="Tahoma"/>
          <w:sz w:val="24"/>
          <w:szCs w:val="24"/>
          <w:u w:val="single"/>
        </w:rPr>
        <w:t>ID Jovem</w:t>
      </w:r>
      <w:r w:rsidRPr="00520BCF">
        <w:rPr>
          <w:rFonts w:ascii="Tahoma" w:hAnsi="Tahoma" w:cs="Tahoma"/>
          <w:sz w:val="24"/>
          <w:szCs w:val="24"/>
        </w:rPr>
        <w:t>: A Identidade Jovem, ou simplesmente ID Jovem, é o documento que possibilita acesso aos benefícios de meia-entrada em eventos artístico-culturais e esportivos e também a vagas gratuitas ou com desconto no sistema de transporte coletivo interestadual. A ID Jovem é destinada às pessoas com idade entre 15 e 29 anos, pertencentes à família com renda mensal de até dois salários mínimos e inscritos no Cadastro Único do Governo Federal, com informações atualizadas há pelo menos 24 meses.</w:t>
      </w:r>
    </w:p>
    <w:p w:rsidR="00B6512D"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6"/>
        </w:numPr>
        <w:spacing w:after="0"/>
        <w:jc w:val="both"/>
        <w:rPr>
          <w:rFonts w:ascii="Tahoma" w:hAnsi="Tahoma" w:cs="Tahoma"/>
          <w:sz w:val="24"/>
          <w:szCs w:val="24"/>
        </w:rPr>
      </w:pPr>
      <w:r w:rsidRPr="00520BCF">
        <w:rPr>
          <w:rFonts w:ascii="Tahoma" w:hAnsi="Tahoma" w:cs="Tahoma"/>
          <w:sz w:val="24"/>
          <w:szCs w:val="24"/>
        </w:rPr>
        <w:t xml:space="preserve">Quem pode participar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*Ter entre 15 e 29 anos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O benefício vale também para não estudantes.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*Estar inscrito no Cadastro Único do Governo Federal</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Para incluir ou atualizar seus dados, procure o setor responsável pelo Cadastro Único da sua cidade.</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*Estar com o Cadastro atualizado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Possuir cadastro atualizado no Cadastro Único há pelo menos 24 meses.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*Ter renda familiar de até dois salários mínimos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A renda familiar mensal não pode ultrapassar dois salários mínimos.</w:t>
      </w:r>
    </w:p>
    <w:p w:rsidR="00B6512D"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u w:val="single"/>
        </w:rPr>
      </w:pPr>
      <w:r w:rsidRPr="00520BCF">
        <w:rPr>
          <w:rFonts w:ascii="Tahoma" w:hAnsi="Tahoma" w:cs="Tahoma"/>
          <w:sz w:val="24"/>
          <w:szCs w:val="24"/>
          <w:u w:val="single"/>
        </w:rPr>
        <w:lastRenderedPageBreak/>
        <w:t>Taxa de Isenção para Concursos Públicos</w:t>
      </w:r>
    </w:p>
    <w:p w:rsidR="00B6512D" w:rsidRPr="00520BCF" w:rsidRDefault="00B6512D" w:rsidP="00D93816">
      <w:pPr>
        <w:pStyle w:val="PargrafodaLista"/>
        <w:numPr>
          <w:ilvl w:val="0"/>
          <w:numId w:val="16"/>
        </w:numPr>
        <w:spacing w:after="0"/>
        <w:jc w:val="both"/>
        <w:rPr>
          <w:rFonts w:ascii="Tahoma" w:hAnsi="Tahoma" w:cs="Tahoma"/>
          <w:sz w:val="24"/>
          <w:szCs w:val="24"/>
        </w:rPr>
      </w:pPr>
      <w:r w:rsidRPr="00520BCF">
        <w:rPr>
          <w:rFonts w:ascii="Tahoma" w:hAnsi="Tahoma" w:cs="Tahoma"/>
          <w:sz w:val="24"/>
          <w:szCs w:val="24"/>
        </w:rPr>
        <w:t xml:space="preserve">Quem pode participar </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 xml:space="preserve">Estiver inscrito no Cadastro Único para Programas Sociais do Governo Federal - </w:t>
      </w:r>
      <w:proofErr w:type="spellStart"/>
      <w:r w:rsidRPr="00BC1262">
        <w:rPr>
          <w:rFonts w:ascii="Tahoma" w:hAnsi="Tahoma" w:cs="Tahoma"/>
          <w:sz w:val="24"/>
          <w:szCs w:val="24"/>
        </w:rPr>
        <w:t>CadÚnico</w:t>
      </w:r>
      <w:proofErr w:type="spellEnd"/>
      <w:r w:rsidRPr="00BC1262">
        <w:rPr>
          <w:rFonts w:ascii="Tahoma" w:hAnsi="Tahoma" w:cs="Tahoma"/>
          <w:sz w:val="24"/>
          <w:szCs w:val="24"/>
        </w:rPr>
        <w:t>, e</w:t>
      </w:r>
      <w:r>
        <w:rPr>
          <w:rFonts w:ascii="Tahoma" w:hAnsi="Tahoma" w:cs="Tahoma"/>
          <w:sz w:val="24"/>
          <w:szCs w:val="24"/>
        </w:rPr>
        <w:t xml:space="preserve"> </w:t>
      </w:r>
      <w:r w:rsidRPr="00BC1262">
        <w:rPr>
          <w:rFonts w:ascii="Tahoma" w:hAnsi="Tahoma" w:cs="Tahoma"/>
          <w:sz w:val="24"/>
          <w:szCs w:val="24"/>
        </w:rPr>
        <w:t>For m</w:t>
      </w:r>
      <w:r>
        <w:rPr>
          <w:rFonts w:ascii="Tahoma" w:hAnsi="Tahoma" w:cs="Tahoma"/>
          <w:sz w:val="24"/>
          <w:szCs w:val="24"/>
        </w:rPr>
        <w:t>embro de família de baixa renda;</w:t>
      </w:r>
    </w:p>
    <w:p w:rsidR="00B6512D" w:rsidRPr="00BC1262" w:rsidRDefault="00B6512D" w:rsidP="00D93816">
      <w:pPr>
        <w:spacing w:after="0"/>
        <w:jc w:val="both"/>
        <w:rPr>
          <w:rFonts w:ascii="Tahoma" w:hAnsi="Tahoma" w:cs="Tahoma"/>
          <w:sz w:val="24"/>
          <w:szCs w:val="24"/>
        </w:rPr>
      </w:pPr>
      <w:r>
        <w:rPr>
          <w:rFonts w:ascii="Tahoma" w:hAnsi="Tahoma" w:cs="Tahoma"/>
          <w:sz w:val="24"/>
          <w:szCs w:val="24"/>
        </w:rPr>
        <w:t xml:space="preserve">- </w:t>
      </w:r>
      <w:r w:rsidRPr="00BC1262">
        <w:rPr>
          <w:rFonts w:ascii="Tahoma" w:hAnsi="Tahoma" w:cs="Tahoma"/>
          <w:sz w:val="24"/>
          <w:szCs w:val="24"/>
        </w:rPr>
        <w:t xml:space="preserve">Para que o candidato seja considerado inscrito no Cadastro Único para Programas Sociais do Governo Federal e membro de família de baixa renda, é necessário: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1) Que o candidato informe seu Número de Identificação Social (NIS) válido;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2) Que o candidato tenha sido incluído no Cadastro há pelo menos 45 dias;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3) Que o NIS informado seja do candidato e esteja cadastrado (não excluído);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4) Que o candidato tenha renda familiar per capita de até meio salário mínimo ou renda familiar total de até três salários mínimos;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5) Que o candidato informe NIS e nome completo idênticos aos que constam no Cadastro Único;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6) Que o candidato tenha incluído ou atualizado seu cadastro há menos de 48 meses</w:t>
      </w:r>
    </w:p>
    <w:p w:rsidR="00B6512D" w:rsidRPr="00BC1262"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u w:val="single"/>
        </w:rPr>
      </w:pPr>
      <w:r w:rsidRPr="00520BCF">
        <w:rPr>
          <w:rFonts w:ascii="Tahoma" w:hAnsi="Tahoma" w:cs="Tahoma"/>
          <w:sz w:val="24"/>
          <w:szCs w:val="24"/>
          <w:u w:val="single"/>
        </w:rPr>
        <w:t>Carteira do Idoso – Interestadual</w:t>
      </w:r>
    </w:p>
    <w:p w:rsidR="00B6512D" w:rsidRDefault="00B6512D" w:rsidP="00D93816">
      <w:pPr>
        <w:spacing w:after="0"/>
        <w:jc w:val="both"/>
        <w:rPr>
          <w:rFonts w:ascii="Tahoma" w:hAnsi="Tahoma" w:cs="Tahoma"/>
          <w:sz w:val="24"/>
          <w:szCs w:val="24"/>
        </w:rPr>
      </w:pP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GRATUIDADE E DESCONTO EM VIAGENS INTERESTADUAIS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Lei n</w:t>
      </w:r>
      <w:r>
        <w:rPr>
          <w:rFonts w:ascii="Tahoma" w:hAnsi="Tahoma" w:cs="Tahoma"/>
          <w:sz w:val="24"/>
          <w:szCs w:val="24"/>
        </w:rPr>
        <w:t>º</w:t>
      </w:r>
      <w:r w:rsidRPr="00BC1262">
        <w:rPr>
          <w:rFonts w:ascii="Tahoma" w:hAnsi="Tahoma" w:cs="Tahoma"/>
          <w:sz w:val="24"/>
          <w:szCs w:val="24"/>
        </w:rPr>
        <w:t xml:space="preserve"> 10.741, de 1</w:t>
      </w:r>
      <w:r>
        <w:rPr>
          <w:rFonts w:ascii="Tahoma" w:hAnsi="Tahoma" w:cs="Tahoma"/>
          <w:sz w:val="24"/>
          <w:szCs w:val="24"/>
        </w:rPr>
        <w:t>º</w:t>
      </w:r>
      <w:r w:rsidRPr="00BC1262">
        <w:rPr>
          <w:rFonts w:ascii="Tahoma" w:hAnsi="Tahoma" w:cs="Tahoma"/>
          <w:sz w:val="24"/>
          <w:szCs w:val="24"/>
        </w:rPr>
        <w:t xml:space="preserve"> de outubro de 2003 (Estatuto do Idoso)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Serão reservadas duas vagas gratuitas por veículo para idosos com mais de 60 anos e com renda inferior a dois salários mínimos e deve ser concedido 50% de desconto para idosos que excederem as vagas gratuitas.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Quem pode participar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Idoso com renda:</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Documento de identidade original</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Comprovante de aposentadoria ou pensão do INSS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Apresentar a documentação no guichê da rodoviária quando for reservar a passagem.</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  Para o idoso sem renda:</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Deverá solicitar a Carteira do Idoso no Setor do Cadastro único. O idoso será incluído no Cadastro Único para Programas Sociais do Governo Federal e vai receber o Número de Identificação Social (NIS). </w:t>
      </w:r>
    </w:p>
    <w:p w:rsidR="00B6512D" w:rsidRDefault="00B6512D" w:rsidP="00D93816">
      <w:pPr>
        <w:spacing w:after="0"/>
        <w:jc w:val="both"/>
        <w:rPr>
          <w:rFonts w:ascii="Tahoma" w:hAnsi="Tahoma" w:cs="Tahoma"/>
          <w:sz w:val="24"/>
          <w:szCs w:val="24"/>
        </w:rPr>
      </w:pPr>
      <w:r w:rsidRPr="00BC1262">
        <w:rPr>
          <w:rFonts w:ascii="Tahoma" w:hAnsi="Tahoma" w:cs="Tahoma"/>
          <w:sz w:val="24"/>
          <w:szCs w:val="24"/>
        </w:rPr>
        <w:t>As carteiras são emitidas, de acordo com modelo elaborado pelo Ministério da Cidadania. A carteirinha tem validade de dois anos, contados a partir da data de expedição, em todo território nacional.</w:t>
      </w:r>
    </w:p>
    <w:p w:rsidR="00B6512D" w:rsidRPr="00BC1262"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u w:val="single"/>
        </w:rPr>
      </w:pPr>
      <w:r w:rsidRPr="00520BCF">
        <w:rPr>
          <w:rFonts w:ascii="Tahoma" w:hAnsi="Tahoma" w:cs="Tahoma"/>
          <w:sz w:val="24"/>
          <w:szCs w:val="24"/>
          <w:u w:val="single"/>
        </w:rPr>
        <w:t>Carteira do Idoso – Intermunicipal</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GRATUIDADE E DESCONTO EM VIAGENS INTERMUNICIPAIS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Lei Estadual n.º 10.982/97</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São reservadas duas vagas por veículo com desconto de 40% em passagens intermunicipais para aposentados e pensionistas*, com idade igual ou superior a 65 anos e com renda bruta de até 3 salários mínimos.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A carteirinha é emitida pela FETAPERGS </w:t>
      </w:r>
    </w:p>
    <w:p w:rsidR="00B6512D"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6"/>
        </w:numPr>
        <w:spacing w:after="0"/>
        <w:jc w:val="both"/>
        <w:rPr>
          <w:rFonts w:ascii="Tahoma" w:hAnsi="Tahoma" w:cs="Tahoma"/>
          <w:sz w:val="24"/>
          <w:szCs w:val="24"/>
        </w:rPr>
      </w:pPr>
      <w:r w:rsidRPr="00520BCF">
        <w:rPr>
          <w:rFonts w:ascii="Tahoma" w:hAnsi="Tahoma" w:cs="Tahoma"/>
          <w:sz w:val="24"/>
          <w:szCs w:val="24"/>
        </w:rPr>
        <w:t xml:space="preserve">Quem pode participar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Somente aposentados e pensionistas*, com idade igual ou superior a 65 anos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Documentação para fazer ou renovar:</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Carteira de Identidade e CPF</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Demonstrativo de Crédito do Benefício INSS (DCB) ou Contracheque no caso de aposentado ou pensionista do IPE, Estado ou Prefeitura. (Não é aceito extrato bancário) Obs.: Solicite o Demonstrativo de Crédito de Benefício INSS (DCB) na agência onde recebe o benefício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Taxa de R$ 25,00 (Validade 2 anos).</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- 1 Foto Atualizada</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Comprovante de endereço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Pensão Alimentícia e Auxílio Doença não tem direito a carteirinha de desconto</w:t>
      </w:r>
    </w:p>
    <w:p w:rsidR="00B6512D" w:rsidRPr="00BC1262"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u w:val="single"/>
        </w:rPr>
      </w:pPr>
      <w:r w:rsidRPr="00520BCF">
        <w:rPr>
          <w:rFonts w:ascii="Tahoma" w:hAnsi="Tahoma" w:cs="Tahoma"/>
          <w:sz w:val="24"/>
          <w:szCs w:val="24"/>
          <w:u w:val="single"/>
        </w:rPr>
        <w:t>Cartão do CPF – 2ª VIA</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Emissão do CARTÃO DO CPF (é necessário que a pessoa já tenha o número de inscrição do CPF)</w:t>
      </w:r>
    </w:p>
    <w:p w:rsidR="00B6512D" w:rsidRPr="00BC1262"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rPr>
      </w:pPr>
      <w:r w:rsidRPr="00520BCF">
        <w:rPr>
          <w:rFonts w:ascii="Tahoma" w:hAnsi="Tahoma" w:cs="Tahoma"/>
          <w:sz w:val="24"/>
          <w:szCs w:val="24"/>
          <w:u w:val="single"/>
        </w:rPr>
        <w:t>Programa Devolve ICMS – RS</w:t>
      </w:r>
      <w:r w:rsidRPr="00520BCF">
        <w:rPr>
          <w:rFonts w:ascii="Tahoma" w:hAnsi="Tahoma" w:cs="Tahoma"/>
          <w:sz w:val="24"/>
          <w:szCs w:val="24"/>
        </w:rPr>
        <w:t>: É um Programa do Governo do Estado do Rio Grande do Sul</w:t>
      </w:r>
    </w:p>
    <w:p w:rsidR="00B6512D"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6"/>
        </w:numPr>
        <w:spacing w:after="0"/>
        <w:jc w:val="both"/>
        <w:rPr>
          <w:rFonts w:ascii="Tahoma" w:hAnsi="Tahoma" w:cs="Tahoma"/>
          <w:sz w:val="24"/>
          <w:szCs w:val="24"/>
        </w:rPr>
      </w:pPr>
      <w:r w:rsidRPr="00520BCF">
        <w:rPr>
          <w:rFonts w:ascii="Tahoma" w:hAnsi="Tahoma" w:cs="Tahoma"/>
          <w:sz w:val="24"/>
          <w:szCs w:val="24"/>
        </w:rPr>
        <w:t xml:space="preserve">Quem pode participar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Famílias inscritas no Cadastro Único que recebam o benefício do Auxílio Brasil ou que cujo titular familiar tenha algum dependente matriculado na rede estadual de ensino médio regular. E que possuem renda familiar mensal de até três salários mínimos nacionais ou renda per capita por mês inferior a meio salário mínimo nacional, conforme critérios do </w:t>
      </w:r>
      <w:proofErr w:type="spellStart"/>
      <w:r w:rsidRPr="00BC1262">
        <w:rPr>
          <w:rFonts w:ascii="Tahoma" w:hAnsi="Tahoma" w:cs="Tahoma"/>
          <w:sz w:val="24"/>
          <w:szCs w:val="24"/>
        </w:rPr>
        <w:t>CadÚnico</w:t>
      </w:r>
      <w:proofErr w:type="spellEnd"/>
      <w:r w:rsidRPr="00BC1262">
        <w:rPr>
          <w:rFonts w:ascii="Tahoma" w:hAnsi="Tahoma" w:cs="Tahoma"/>
          <w:sz w:val="24"/>
          <w:szCs w:val="24"/>
        </w:rPr>
        <w:t>.</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Pagamento de 04 parcelas de 100 reais, totalizando o valor de 400 reais anual.</w:t>
      </w:r>
    </w:p>
    <w:p w:rsidR="00B6512D" w:rsidRDefault="00B6512D" w:rsidP="00D93816">
      <w:pPr>
        <w:spacing w:after="0"/>
        <w:jc w:val="both"/>
        <w:rPr>
          <w:rFonts w:ascii="Tahoma" w:hAnsi="Tahoma" w:cs="Tahoma"/>
          <w:sz w:val="24"/>
          <w:szCs w:val="24"/>
        </w:rPr>
      </w:pPr>
    </w:p>
    <w:p w:rsidR="00B6512D" w:rsidRPr="00520BCF" w:rsidRDefault="00B6512D" w:rsidP="00D93816">
      <w:pPr>
        <w:pStyle w:val="PargrafodaLista"/>
        <w:numPr>
          <w:ilvl w:val="0"/>
          <w:numId w:val="13"/>
        </w:numPr>
        <w:spacing w:after="0"/>
        <w:jc w:val="both"/>
        <w:rPr>
          <w:rFonts w:ascii="Tahoma" w:hAnsi="Tahoma" w:cs="Tahoma"/>
          <w:sz w:val="24"/>
          <w:szCs w:val="24"/>
        </w:rPr>
      </w:pPr>
      <w:r w:rsidRPr="00520BCF">
        <w:rPr>
          <w:rFonts w:ascii="Tahoma" w:hAnsi="Tahoma" w:cs="Tahoma"/>
          <w:sz w:val="24"/>
          <w:szCs w:val="24"/>
          <w:u w:val="single"/>
        </w:rPr>
        <w:t>Programa Todo Jovem na Escola – RS</w:t>
      </w:r>
      <w:r w:rsidRPr="00520BCF">
        <w:rPr>
          <w:rFonts w:ascii="Tahoma" w:hAnsi="Tahoma" w:cs="Tahoma"/>
          <w:sz w:val="24"/>
          <w:szCs w:val="24"/>
        </w:rPr>
        <w:t>: É um Programa do Estado do Rio Grande do Sul com o objetivo de prevenir o abandono, a evasão escolar e incentivar para que os alunos concluam o Ensino Médio.</w:t>
      </w:r>
      <w:r>
        <w:rPr>
          <w:rFonts w:ascii="Tahoma" w:hAnsi="Tahoma" w:cs="Tahoma"/>
          <w:sz w:val="24"/>
          <w:szCs w:val="24"/>
        </w:rPr>
        <w:t xml:space="preserve"> </w:t>
      </w:r>
      <w:r w:rsidRPr="00520BCF">
        <w:rPr>
          <w:rFonts w:ascii="Tahoma" w:hAnsi="Tahoma" w:cs="Tahoma"/>
          <w:sz w:val="24"/>
          <w:szCs w:val="24"/>
        </w:rPr>
        <w:t xml:space="preserve">A ação garante auxílio financeiro aos alunos da rede estadual no valor de R$ 150 mensais creditados no cartão Cidadão da Família. </w:t>
      </w:r>
    </w:p>
    <w:p w:rsidR="00B6512D" w:rsidRPr="00BC1262" w:rsidRDefault="00B6512D" w:rsidP="00D93816">
      <w:pPr>
        <w:spacing w:after="0"/>
        <w:jc w:val="both"/>
        <w:rPr>
          <w:rFonts w:ascii="Tahoma" w:hAnsi="Tahoma" w:cs="Tahoma"/>
          <w:sz w:val="24"/>
          <w:szCs w:val="24"/>
        </w:rPr>
      </w:pPr>
    </w:p>
    <w:p w:rsidR="00B6512D" w:rsidRPr="00B6512D" w:rsidRDefault="00B6512D" w:rsidP="00D93816">
      <w:pPr>
        <w:pStyle w:val="PargrafodaLista"/>
        <w:numPr>
          <w:ilvl w:val="0"/>
          <w:numId w:val="16"/>
        </w:numPr>
        <w:spacing w:after="0"/>
        <w:jc w:val="both"/>
        <w:rPr>
          <w:rFonts w:ascii="Tahoma" w:hAnsi="Tahoma" w:cs="Tahoma"/>
          <w:sz w:val="24"/>
          <w:szCs w:val="24"/>
        </w:rPr>
      </w:pPr>
      <w:r w:rsidRPr="00B6512D">
        <w:rPr>
          <w:rFonts w:ascii="Tahoma" w:hAnsi="Tahoma" w:cs="Tahoma"/>
          <w:sz w:val="24"/>
          <w:szCs w:val="24"/>
        </w:rPr>
        <w:t>Quem pode participar: Estudantes de 15 a 21 anos.</w:t>
      </w:r>
    </w:p>
    <w:p w:rsidR="00B6512D" w:rsidRPr="00BC1262" w:rsidRDefault="00B6512D" w:rsidP="00D93816">
      <w:pPr>
        <w:spacing w:after="0"/>
        <w:jc w:val="both"/>
        <w:rPr>
          <w:rFonts w:ascii="Tahoma" w:hAnsi="Tahoma" w:cs="Tahoma"/>
          <w:sz w:val="24"/>
          <w:szCs w:val="24"/>
        </w:rPr>
      </w:pP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Que atendam aos requisitos abaixo:</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*atender aos critérios de renda do Cadastro Único e possuir Cartão Cidadão Estadual;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 xml:space="preserve">*estar regularmente matriculado no Ensino Médio da rede estadual de ensino; com frequência mensal de 80% ou mais nas atividades escolares; </w:t>
      </w:r>
    </w:p>
    <w:p w:rsidR="00B6512D" w:rsidRPr="00BC1262" w:rsidRDefault="00B6512D" w:rsidP="00D93816">
      <w:pPr>
        <w:spacing w:after="0"/>
        <w:jc w:val="both"/>
        <w:rPr>
          <w:rFonts w:ascii="Tahoma" w:hAnsi="Tahoma" w:cs="Tahoma"/>
          <w:sz w:val="24"/>
          <w:szCs w:val="24"/>
        </w:rPr>
      </w:pPr>
      <w:r w:rsidRPr="00BC1262">
        <w:rPr>
          <w:rFonts w:ascii="Tahoma" w:hAnsi="Tahoma" w:cs="Tahoma"/>
          <w:sz w:val="24"/>
          <w:szCs w:val="24"/>
        </w:rPr>
        <w:t>*e participação regular em avaliações e ações promovidas pela Secretaria Estadual da Educação.</w:t>
      </w:r>
    </w:p>
    <w:p w:rsidR="00BC1262" w:rsidRPr="00BC1262" w:rsidRDefault="00BC1262" w:rsidP="00D93816">
      <w:pPr>
        <w:spacing w:after="0"/>
        <w:jc w:val="both"/>
        <w:rPr>
          <w:rFonts w:ascii="Tahoma" w:hAnsi="Tahoma" w:cs="Tahoma"/>
          <w:sz w:val="24"/>
          <w:szCs w:val="24"/>
        </w:rPr>
      </w:pPr>
    </w:p>
    <w:p w:rsidR="00BE0402" w:rsidRDefault="000D7DB6" w:rsidP="00D93816">
      <w:pPr>
        <w:spacing w:after="0"/>
        <w:jc w:val="both"/>
        <w:rPr>
          <w:rFonts w:ascii="Tahoma" w:hAnsi="Tahoma" w:cs="Tahoma"/>
          <w:sz w:val="24"/>
          <w:szCs w:val="24"/>
        </w:rPr>
      </w:pPr>
      <w:r w:rsidRPr="00BE0402">
        <w:rPr>
          <w:rFonts w:ascii="Tahoma" w:hAnsi="Tahoma" w:cs="Tahoma"/>
          <w:b/>
          <w:sz w:val="24"/>
          <w:szCs w:val="24"/>
        </w:rPr>
        <w:t>Vigilância Sanitária</w:t>
      </w:r>
      <w:r w:rsidR="00BE0402">
        <w:rPr>
          <w:rFonts w:ascii="Tahoma" w:hAnsi="Tahoma" w:cs="Tahoma"/>
          <w:sz w:val="24"/>
          <w:szCs w:val="24"/>
        </w:rPr>
        <w:t>:</w:t>
      </w:r>
    </w:p>
    <w:p w:rsidR="00BE0402" w:rsidRDefault="00BE0402" w:rsidP="00D93816">
      <w:pPr>
        <w:spacing w:after="0"/>
        <w:jc w:val="both"/>
        <w:rPr>
          <w:rFonts w:ascii="Tahoma" w:hAnsi="Tahoma" w:cs="Tahoma"/>
          <w:sz w:val="24"/>
          <w:szCs w:val="24"/>
        </w:rPr>
      </w:pPr>
      <w:r>
        <w:rPr>
          <w:rFonts w:ascii="Tahoma" w:hAnsi="Tahoma" w:cs="Tahoma"/>
          <w:sz w:val="24"/>
          <w:szCs w:val="24"/>
        </w:rPr>
        <w:t xml:space="preserve">Responsável: </w:t>
      </w:r>
      <w:r w:rsidR="00645AD3">
        <w:rPr>
          <w:rFonts w:ascii="Tahoma" w:hAnsi="Tahoma" w:cs="Tahoma"/>
          <w:sz w:val="24"/>
          <w:szCs w:val="24"/>
        </w:rPr>
        <w:t>Tadeu Junior Fontana Ferri</w:t>
      </w:r>
    </w:p>
    <w:p w:rsidR="00BE0402" w:rsidRPr="000B7998" w:rsidRDefault="00BE0402"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sidR="00527E54">
        <w:rPr>
          <w:rFonts w:ascii="Tahoma" w:hAnsi="Tahoma" w:cs="Tahoma"/>
          <w:sz w:val="24"/>
          <w:szCs w:val="24"/>
        </w:rPr>
        <w:t>694</w:t>
      </w:r>
      <w:r>
        <w:rPr>
          <w:rFonts w:ascii="Tahoma" w:hAnsi="Tahoma" w:cs="Tahoma"/>
          <w:sz w:val="24"/>
          <w:szCs w:val="24"/>
        </w:rPr>
        <w:t>, B</w:t>
      </w:r>
      <w:r w:rsidRPr="000B7998">
        <w:rPr>
          <w:rFonts w:ascii="Tahoma" w:hAnsi="Tahoma" w:cs="Tahoma"/>
          <w:sz w:val="24"/>
          <w:szCs w:val="24"/>
        </w:rPr>
        <w:t>airro Centro</w:t>
      </w:r>
    </w:p>
    <w:p w:rsidR="00BE0402" w:rsidRPr="000B7998" w:rsidRDefault="00BE0402"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3774-1152/1057</w:t>
      </w:r>
    </w:p>
    <w:p w:rsidR="000C2BC8" w:rsidRPr="000B7998" w:rsidRDefault="00BE0402"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27" w:history="1">
        <w:r w:rsidR="000C2BC8" w:rsidRPr="00524CC4">
          <w:rPr>
            <w:rStyle w:val="Hyperlink"/>
            <w:rFonts w:ascii="Tahoma" w:hAnsi="Tahoma" w:cs="Tahoma"/>
            <w:sz w:val="24"/>
            <w:szCs w:val="24"/>
          </w:rPr>
          <w:t>vigilanciasanitariailopolis@gmail.com</w:t>
        </w:r>
      </w:hyperlink>
    </w:p>
    <w:p w:rsidR="00BE0402" w:rsidRPr="008A7171" w:rsidRDefault="00EE11AF" w:rsidP="00D93816">
      <w:pPr>
        <w:spacing w:after="0"/>
        <w:jc w:val="both"/>
        <w:rPr>
          <w:rFonts w:ascii="Tahoma" w:hAnsi="Tahoma" w:cs="Tahoma"/>
          <w:sz w:val="24"/>
          <w:szCs w:val="24"/>
        </w:rPr>
      </w:pPr>
      <w:r>
        <w:rPr>
          <w:rFonts w:ascii="Tahoma" w:hAnsi="Tahoma" w:cs="Tahoma"/>
          <w:sz w:val="24"/>
          <w:szCs w:val="24"/>
        </w:rPr>
        <w:t>Terça</w:t>
      </w:r>
      <w:r w:rsidR="00BE0402" w:rsidRPr="008A7171">
        <w:rPr>
          <w:rFonts w:ascii="Tahoma" w:hAnsi="Tahoma" w:cs="Tahoma"/>
          <w:sz w:val="24"/>
          <w:szCs w:val="24"/>
        </w:rPr>
        <w:t xml:space="preserve"> a quinta-feira:  Das 07h30min às 11h30min e das 13h às 17h </w:t>
      </w:r>
    </w:p>
    <w:p w:rsidR="00BE0402" w:rsidRDefault="00BE0402" w:rsidP="00D93816">
      <w:pPr>
        <w:spacing w:after="0"/>
        <w:jc w:val="both"/>
        <w:rPr>
          <w:rFonts w:ascii="Tahoma" w:hAnsi="Tahoma" w:cs="Tahoma"/>
          <w:sz w:val="24"/>
          <w:szCs w:val="24"/>
        </w:rPr>
      </w:pPr>
      <w:r w:rsidRPr="008A7171">
        <w:rPr>
          <w:rFonts w:ascii="Tahoma" w:hAnsi="Tahoma" w:cs="Tahoma"/>
          <w:sz w:val="24"/>
          <w:szCs w:val="24"/>
        </w:rPr>
        <w:t>Sexta-feira: Das 7h30min às 11h30min e das 13h às 15h</w:t>
      </w:r>
    </w:p>
    <w:p w:rsidR="00BE0402" w:rsidRDefault="00BE0402" w:rsidP="00D93816">
      <w:pPr>
        <w:spacing w:after="0"/>
        <w:jc w:val="both"/>
        <w:rPr>
          <w:rFonts w:ascii="Tahoma" w:hAnsi="Tahoma" w:cs="Tahoma"/>
          <w:sz w:val="24"/>
          <w:szCs w:val="24"/>
        </w:rPr>
      </w:pPr>
    </w:p>
    <w:p w:rsidR="00BE0402" w:rsidRDefault="00BE0402" w:rsidP="00D93816">
      <w:pPr>
        <w:spacing w:after="0"/>
        <w:jc w:val="both"/>
        <w:rPr>
          <w:rFonts w:ascii="Tahoma" w:hAnsi="Tahoma" w:cs="Tahoma"/>
          <w:sz w:val="24"/>
          <w:szCs w:val="24"/>
        </w:rPr>
      </w:pPr>
      <w:r w:rsidRPr="00BE0402">
        <w:rPr>
          <w:rFonts w:ascii="Tahoma" w:hAnsi="Tahoma" w:cs="Tahoma"/>
          <w:sz w:val="24"/>
          <w:szCs w:val="24"/>
        </w:rPr>
        <w:t>A Vigilância Sanitária trabalha para eliminar, diminuir ou prevenir riscos à saúde. Também intervém nos</w:t>
      </w:r>
      <w:r>
        <w:rPr>
          <w:rFonts w:ascii="Tahoma" w:hAnsi="Tahoma" w:cs="Tahoma"/>
          <w:sz w:val="24"/>
          <w:szCs w:val="24"/>
        </w:rPr>
        <w:t xml:space="preserve"> </w:t>
      </w:r>
      <w:r w:rsidRPr="00BE0402">
        <w:rPr>
          <w:rFonts w:ascii="Tahoma" w:hAnsi="Tahoma" w:cs="Tahoma"/>
          <w:sz w:val="24"/>
          <w:szCs w:val="24"/>
        </w:rPr>
        <w:t xml:space="preserve">problemas sanitários decorrentes da </w:t>
      </w:r>
      <w:r>
        <w:rPr>
          <w:rFonts w:ascii="Tahoma" w:hAnsi="Tahoma" w:cs="Tahoma"/>
          <w:sz w:val="24"/>
          <w:szCs w:val="24"/>
        </w:rPr>
        <w:t>p</w:t>
      </w:r>
      <w:r w:rsidRPr="00BE0402">
        <w:rPr>
          <w:rFonts w:ascii="Tahoma" w:hAnsi="Tahoma" w:cs="Tahoma"/>
          <w:sz w:val="24"/>
          <w:szCs w:val="24"/>
        </w:rPr>
        <w:t>opulação e da circulação de bens de consumo e prestação de</w:t>
      </w:r>
      <w:r>
        <w:rPr>
          <w:rFonts w:ascii="Tahoma" w:hAnsi="Tahoma" w:cs="Tahoma"/>
          <w:sz w:val="24"/>
          <w:szCs w:val="24"/>
        </w:rPr>
        <w:t xml:space="preserve"> </w:t>
      </w:r>
      <w:r w:rsidRPr="00BE0402">
        <w:rPr>
          <w:rFonts w:ascii="Tahoma" w:hAnsi="Tahoma" w:cs="Tahoma"/>
          <w:sz w:val="24"/>
          <w:szCs w:val="24"/>
        </w:rPr>
        <w:t>serviços que, direta ou indiretamente, se relacionem com a saúde, compreendida todas as etapas e</w:t>
      </w:r>
      <w:r>
        <w:rPr>
          <w:rFonts w:ascii="Tahoma" w:hAnsi="Tahoma" w:cs="Tahoma"/>
          <w:sz w:val="24"/>
          <w:szCs w:val="24"/>
        </w:rPr>
        <w:t xml:space="preserve"> </w:t>
      </w:r>
      <w:r w:rsidRPr="00BE0402">
        <w:rPr>
          <w:rFonts w:ascii="Tahoma" w:hAnsi="Tahoma" w:cs="Tahoma"/>
          <w:sz w:val="24"/>
          <w:szCs w:val="24"/>
        </w:rPr>
        <w:t>processos, da produção ao consumo</w:t>
      </w:r>
      <w:r>
        <w:rPr>
          <w:rFonts w:ascii="Tahoma" w:hAnsi="Tahoma" w:cs="Tahoma"/>
          <w:sz w:val="24"/>
          <w:szCs w:val="24"/>
        </w:rPr>
        <w:t>.</w:t>
      </w:r>
    </w:p>
    <w:p w:rsidR="000F7300" w:rsidRDefault="000F7300" w:rsidP="00D93816">
      <w:pPr>
        <w:pStyle w:val="PargrafodaLista"/>
        <w:numPr>
          <w:ilvl w:val="0"/>
          <w:numId w:val="8"/>
        </w:numPr>
        <w:spacing w:after="0"/>
        <w:jc w:val="both"/>
        <w:rPr>
          <w:rFonts w:ascii="Tahoma" w:hAnsi="Tahoma" w:cs="Tahoma"/>
          <w:sz w:val="24"/>
          <w:szCs w:val="24"/>
        </w:rPr>
      </w:pPr>
      <w:r w:rsidRPr="002749D5">
        <w:rPr>
          <w:rFonts w:ascii="Tahoma" w:hAnsi="Tahoma" w:cs="Tahoma"/>
          <w:sz w:val="24"/>
          <w:szCs w:val="24"/>
        </w:rPr>
        <w:t>Compete a este órgão o (s) seguinte (s) serviço (s):</w:t>
      </w:r>
    </w:p>
    <w:p w:rsidR="00BE0402" w:rsidRPr="00BE0402" w:rsidRDefault="000F7300" w:rsidP="00D93816">
      <w:pPr>
        <w:pStyle w:val="PargrafodaLista"/>
        <w:numPr>
          <w:ilvl w:val="0"/>
          <w:numId w:val="3"/>
        </w:numPr>
        <w:spacing w:after="0"/>
        <w:jc w:val="both"/>
        <w:rPr>
          <w:rFonts w:ascii="Tahoma" w:hAnsi="Tahoma" w:cs="Tahoma"/>
          <w:sz w:val="24"/>
          <w:szCs w:val="24"/>
        </w:rPr>
      </w:pPr>
      <w:r>
        <w:rPr>
          <w:rFonts w:ascii="Tahoma" w:hAnsi="Tahoma" w:cs="Tahoma"/>
          <w:sz w:val="24"/>
          <w:szCs w:val="24"/>
        </w:rPr>
        <w:t xml:space="preserve">Alvará </w:t>
      </w:r>
      <w:r w:rsidR="006B11E7" w:rsidRPr="006B11E7">
        <w:rPr>
          <w:rFonts w:ascii="Tahoma" w:hAnsi="Tahoma" w:cs="Tahoma"/>
          <w:sz w:val="24"/>
          <w:szCs w:val="24"/>
        </w:rPr>
        <w:t>Sanitário</w:t>
      </w:r>
      <w:r w:rsidR="006B11E7">
        <w:rPr>
          <w:rFonts w:ascii="Tahoma" w:hAnsi="Tahoma" w:cs="Tahoma"/>
          <w:sz w:val="24"/>
          <w:szCs w:val="24"/>
        </w:rPr>
        <w:t>;</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Vistorias;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Renovações;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Dúvidas das atividades;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Dúvidas dos documentos solicitados;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Acompanhamento dos processos;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Inspeção;</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 xml:space="preserve">Atendimento de </w:t>
      </w:r>
      <w:proofErr w:type="spellStart"/>
      <w:r w:rsidRPr="00BE0402">
        <w:rPr>
          <w:rFonts w:ascii="Tahoma" w:hAnsi="Tahoma" w:cs="Tahoma"/>
          <w:sz w:val="24"/>
          <w:szCs w:val="24"/>
        </w:rPr>
        <w:t>denuncias</w:t>
      </w:r>
      <w:proofErr w:type="spellEnd"/>
      <w:r w:rsidRPr="00BE0402">
        <w:rPr>
          <w:rFonts w:ascii="Tahoma" w:hAnsi="Tahoma" w:cs="Tahoma"/>
          <w:sz w:val="24"/>
          <w:szCs w:val="24"/>
        </w:rPr>
        <w:t xml:space="preserve"> envolvendo VISA;</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Cadastro no CNES;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Controle de água pelo VIGIAGUA;</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Balanços dos medicamentos controlados das drogarias;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Cadastro e liberação de talonários do tipo A, B e especiais;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Cadastro AUTORIZAÇÃO USO DE AGUA;</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Declarações dispensa de Alvará;</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Autorização translado restos mortais;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COVID-19 sobre protocolos dos estabelecimentos / pedidos para eventos;</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Surto DTA / DDA;</w:t>
      </w:r>
    </w:p>
    <w:p w:rsidR="00BE0402" w:rsidRPr="00BE0402" w:rsidRDefault="00BE0402" w:rsidP="00D93816">
      <w:pPr>
        <w:pStyle w:val="PargrafodaLista"/>
        <w:numPr>
          <w:ilvl w:val="0"/>
          <w:numId w:val="3"/>
        </w:numPr>
        <w:spacing w:after="0"/>
        <w:jc w:val="both"/>
        <w:rPr>
          <w:rFonts w:ascii="Tahoma" w:hAnsi="Tahoma" w:cs="Tahoma"/>
          <w:sz w:val="24"/>
          <w:szCs w:val="24"/>
        </w:rPr>
      </w:pPr>
      <w:r w:rsidRPr="00BE0402">
        <w:rPr>
          <w:rFonts w:ascii="Tahoma" w:hAnsi="Tahoma" w:cs="Tahoma"/>
          <w:sz w:val="24"/>
          <w:szCs w:val="24"/>
        </w:rPr>
        <w:t>Licença veículos que transportam alimentos.</w:t>
      </w:r>
    </w:p>
    <w:p w:rsidR="00BE0402" w:rsidRDefault="00BE0402" w:rsidP="00D93816">
      <w:pPr>
        <w:spacing w:after="0"/>
        <w:jc w:val="both"/>
        <w:rPr>
          <w:rFonts w:ascii="Tahoma" w:hAnsi="Tahoma" w:cs="Tahoma"/>
          <w:sz w:val="24"/>
          <w:szCs w:val="24"/>
        </w:rPr>
      </w:pPr>
    </w:p>
    <w:p w:rsidR="000F7300" w:rsidRDefault="00694427" w:rsidP="00D93816">
      <w:pPr>
        <w:spacing w:after="0"/>
        <w:jc w:val="both"/>
        <w:rPr>
          <w:rFonts w:ascii="Tahoma" w:hAnsi="Tahoma" w:cs="Tahoma"/>
          <w:sz w:val="24"/>
          <w:szCs w:val="24"/>
        </w:rPr>
      </w:pPr>
      <w:r w:rsidRPr="000F7300">
        <w:rPr>
          <w:rFonts w:ascii="Tahoma" w:hAnsi="Tahoma" w:cs="Tahoma"/>
          <w:b/>
          <w:sz w:val="24"/>
          <w:szCs w:val="24"/>
        </w:rPr>
        <w:t>Vigilância Epidemiológica</w:t>
      </w:r>
      <w:r w:rsidRPr="000F7300">
        <w:rPr>
          <w:rFonts w:ascii="Tahoma" w:hAnsi="Tahoma" w:cs="Tahoma"/>
          <w:b/>
          <w:sz w:val="24"/>
          <w:szCs w:val="24"/>
        </w:rPr>
        <w:cr/>
      </w:r>
      <w:r w:rsidR="000F7300">
        <w:rPr>
          <w:rFonts w:ascii="Tahoma" w:hAnsi="Tahoma" w:cs="Tahoma"/>
          <w:sz w:val="24"/>
          <w:szCs w:val="24"/>
        </w:rPr>
        <w:t xml:space="preserve">Responsável: </w:t>
      </w:r>
      <w:r w:rsidR="000C2BC8">
        <w:rPr>
          <w:rFonts w:ascii="Tahoma" w:hAnsi="Tahoma" w:cs="Tahoma"/>
          <w:sz w:val="24"/>
          <w:szCs w:val="24"/>
        </w:rPr>
        <w:t>Ingrid Oliveira de Souza</w:t>
      </w:r>
    </w:p>
    <w:p w:rsidR="000F7300" w:rsidRPr="000B7998" w:rsidRDefault="000F7300"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sidR="008A7171">
        <w:rPr>
          <w:rFonts w:ascii="Tahoma" w:hAnsi="Tahoma" w:cs="Tahoma"/>
          <w:sz w:val="24"/>
          <w:szCs w:val="24"/>
        </w:rPr>
        <w:t>694</w:t>
      </w:r>
      <w:r>
        <w:rPr>
          <w:rFonts w:ascii="Tahoma" w:hAnsi="Tahoma" w:cs="Tahoma"/>
          <w:sz w:val="24"/>
          <w:szCs w:val="24"/>
        </w:rPr>
        <w:t>, B</w:t>
      </w:r>
      <w:r w:rsidRPr="000B7998">
        <w:rPr>
          <w:rFonts w:ascii="Tahoma" w:hAnsi="Tahoma" w:cs="Tahoma"/>
          <w:sz w:val="24"/>
          <w:szCs w:val="24"/>
        </w:rPr>
        <w:t>airro Centro</w:t>
      </w:r>
    </w:p>
    <w:p w:rsidR="000F7300" w:rsidRPr="000B7998" w:rsidRDefault="000F7300" w:rsidP="00D93816">
      <w:pPr>
        <w:spacing w:after="0"/>
        <w:jc w:val="both"/>
        <w:rPr>
          <w:rFonts w:ascii="Tahoma" w:hAnsi="Tahoma" w:cs="Tahoma"/>
          <w:sz w:val="24"/>
          <w:szCs w:val="24"/>
        </w:rPr>
      </w:pPr>
      <w:r w:rsidRPr="000B7998">
        <w:rPr>
          <w:rFonts w:ascii="Tahoma" w:hAnsi="Tahoma" w:cs="Tahoma"/>
          <w:sz w:val="24"/>
          <w:szCs w:val="24"/>
        </w:rPr>
        <w:t>Telefone: (5</w:t>
      </w:r>
      <w:r>
        <w:rPr>
          <w:rFonts w:ascii="Tahoma" w:hAnsi="Tahoma" w:cs="Tahoma"/>
          <w:sz w:val="24"/>
          <w:szCs w:val="24"/>
        </w:rPr>
        <w:t>1</w:t>
      </w:r>
      <w:r w:rsidRPr="000B7998">
        <w:rPr>
          <w:rFonts w:ascii="Tahoma" w:hAnsi="Tahoma" w:cs="Tahoma"/>
          <w:sz w:val="24"/>
          <w:szCs w:val="24"/>
        </w:rPr>
        <w:t xml:space="preserve">) </w:t>
      </w:r>
      <w:r>
        <w:rPr>
          <w:rFonts w:ascii="Tahoma" w:hAnsi="Tahoma" w:cs="Tahoma"/>
          <w:sz w:val="24"/>
          <w:szCs w:val="24"/>
        </w:rPr>
        <w:t>3774-1152/1057</w:t>
      </w:r>
    </w:p>
    <w:p w:rsidR="000C2BC8" w:rsidRPr="000B7998" w:rsidRDefault="000F7300"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28" w:history="1">
        <w:r w:rsidR="000C2BC8" w:rsidRPr="00524CC4">
          <w:rPr>
            <w:rStyle w:val="Hyperlink"/>
            <w:rFonts w:ascii="Tahoma" w:hAnsi="Tahoma" w:cs="Tahoma"/>
            <w:sz w:val="24"/>
            <w:szCs w:val="24"/>
          </w:rPr>
          <w:t>aceilopolis@gmail.com</w:t>
        </w:r>
      </w:hyperlink>
    </w:p>
    <w:p w:rsidR="000F7300" w:rsidRPr="000F7300" w:rsidRDefault="000F7300" w:rsidP="00D93816">
      <w:pPr>
        <w:spacing w:after="0"/>
        <w:jc w:val="both"/>
        <w:rPr>
          <w:rFonts w:ascii="Tahoma" w:hAnsi="Tahoma" w:cs="Tahoma"/>
          <w:sz w:val="24"/>
          <w:szCs w:val="24"/>
        </w:rPr>
      </w:pPr>
      <w:r w:rsidRPr="000F7300">
        <w:rPr>
          <w:rFonts w:ascii="Tahoma" w:hAnsi="Tahoma" w:cs="Tahoma"/>
          <w:sz w:val="24"/>
          <w:szCs w:val="24"/>
        </w:rPr>
        <w:t xml:space="preserve">Segunda a quinta-feira:  Das 07h30min às 11h30min e das 13h às 17h </w:t>
      </w:r>
    </w:p>
    <w:p w:rsidR="000F7300" w:rsidRDefault="000F7300" w:rsidP="00D93816">
      <w:pPr>
        <w:spacing w:after="0"/>
        <w:jc w:val="both"/>
        <w:rPr>
          <w:rFonts w:ascii="Tahoma" w:hAnsi="Tahoma" w:cs="Tahoma"/>
          <w:sz w:val="24"/>
          <w:szCs w:val="24"/>
        </w:rPr>
      </w:pPr>
      <w:r w:rsidRPr="000F7300">
        <w:rPr>
          <w:rFonts w:ascii="Tahoma" w:hAnsi="Tahoma" w:cs="Tahoma"/>
          <w:sz w:val="24"/>
          <w:szCs w:val="24"/>
        </w:rPr>
        <w:t>Sexta-feira: Das 7h30min às 11h30min e das 13h às 15h</w:t>
      </w:r>
    </w:p>
    <w:p w:rsidR="00716310" w:rsidRDefault="00716310" w:rsidP="00D93816">
      <w:pPr>
        <w:spacing w:after="0"/>
        <w:jc w:val="both"/>
        <w:rPr>
          <w:rFonts w:ascii="Tahoma" w:hAnsi="Tahoma" w:cs="Tahoma"/>
          <w:sz w:val="24"/>
          <w:szCs w:val="24"/>
        </w:rPr>
      </w:pPr>
    </w:p>
    <w:p w:rsidR="00716310" w:rsidRDefault="00716310" w:rsidP="00D93816">
      <w:pPr>
        <w:spacing w:after="0"/>
        <w:jc w:val="both"/>
        <w:rPr>
          <w:rFonts w:ascii="Tahoma" w:hAnsi="Tahoma" w:cs="Tahoma"/>
          <w:sz w:val="24"/>
          <w:szCs w:val="24"/>
        </w:rPr>
      </w:pPr>
      <w:r>
        <w:rPr>
          <w:rFonts w:ascii="Tahoma" w:hAnsi="Tahoma" w:cs="Tahoma"/>
          <w:sz w:val="24"/>
          <w:szCs w:val="24"/>
        </w:rPr>
        <w:lastRenderedPageBreak/>
        <w:t xml:space="preserve">Descrição: </w:t>
      </w:r>
      <w:r w:rsidR="007043D3" w:rsidRPr="007043D3">
        <w:rPr>
          <w:rFonts w:ascii="Tahoma" w:hAnsi="Tahoma" w:cs="Tahoma"/>
          <w:sz w:val="24"/>
          <w:szCs w:val="24"/>
        </w:rPr>
        <w:t>A Vigilância Epidemiológica constitui-se em um conjunto de ações que proporciona o conhecimento, a detecção ou a prevenção de qualquer mudança nos fatores determinantes e condicionantes de saúde individual ou coletiva, com a finalidade de recomendar e adotar as medidas de prevenção e controle das doenças ou agravos.</w:t>
      </w:r>
    </w:p>
    <w:p w:rsidR="00716310" w:rsidRPr="00716310" w:rsidRDefault="00716310" w:rsidP="00D93816">
      <w:pPr>
        <w:spacing w:after="0"/>
        <w:jc w:val="both"/>
        <w:rPr>
          <w:rFonts w:ascii="Tahoma" w:hAnsi="Tahoma" w:cs="Tahoma"/>
          <w:sz w:val="24"/>
          <w:szCs w:val="24"/>
        </w:rPr>
      </w:pPr>
    </w:p>
    <w:p w:rsidR="000F7300" w:rsidRDefault="000F7300" w:rsidP="00D93816">
      <w:pPr>
        <w:pStyle w:val="PargrafodaLista"/>
        <w:numPr>
          <w:ilvl w:val="0"/>
          <w:numId w:val="7"/>
        </w:numPr>
        <w:spacing w:after="0"/>
        <w:jc w:val="both"/>
        <w:rPr>
          <w:rFonts w:ascii="Tahoma" w:hAnsi="Tahoma" w:cs="Tahoma"/>
          <w:sz w:val="24"/>
          <w:szCs w:val="24"/>
        </w:rPr>
      </w:pPr>
      <w:r w:rsidRPr="002749D5">
        <w:rPr>
          <w:rFonts w:ascii="Tahoma" w:hAnsi="Tahoma" w:cs="Tahoma"/>
          <w:sz w:val="24"/>
          <w:szCs w:val="24"/>
        </w:rPr>
        <w:t>Compete a este órgão o (s) seguinte (s) serviço (s):</w:t>
      </w:r>
    </w:p>
    <w:p w:rsidR="00616D3E" w:rsidRPr="00616D3E" w:rsidRDefault="00616D3E" w:rsidP="00D93816">
      <w:pPr>
        <w:pStyle w:val="PargrafodaLista"/>
        <w:numPr>
          <w:ilvl w:val="0"/>
          <w:numId w:val="5"/>
        </w:numPr>
        <w:tabs>
          <w:tab w:val="left" w:pos="284"/>
        </w:tabs>
        <w:spacing w:after="0"/>
        <w:ind w:left="0" w:firstLine="0"/>
        <w:jc w:val="both"/>
        <w:rPr>
          <w:rFonts w:ascii="Tahoma" w:hAnsi="Tahoma" w:cs="Tahoma"/>
          <w:sz w:val="24"/>
          <w:szCs w:val="24"/>
        </w:rPr>
      </w:pPr>
      <w:r w:rsidRPr="00616D3E">
        <w:rPr>
          <w:rFonts w:ascii="Tahoma" w:hAnsi="Tahoma" w:cs="Tahoma"/>
          <w:sz w:val="24"/>
          <w:szCs w:val="24"/>
        </w:rPr>
        <w:t>Levantamento de Índice + Tratamento (município infestado)</w:t>
      </w:r>
    </w:p>
    <w:p w:rsidR="00616D3E" w:rsidRPr="00616D3E" w:rsidRDefault="00616D3E" w:rsidP="00D93816">
      <w:pPr>
        <w:tabs>
          <w:tab w:val="left" w:pos="284"/>
        </w:tabs>
        <w:spacing w:after="0"/>
        <w:jc w:val="both"/>
        <w:rPr>
          <w:rFonts w:ascii="Tahoma" w:hAnsi="Tahoma" w:cs="Tahoma"/>
          <w:sz w:val="24"/>
          <w:szCs w:val="24"/>
        </w:rPr>
      </w:pPr>
      <w:r w:rsidRPr="00616D3E">
        <w:rPr>
          <w:rFonts w:ascii="Tahoma" w:hAnsi="Tahoma" w:cs="Tahoma"/>
          <w:sz w:val="24"/>
          <w:szCs w:val="24"/>
        </w:rPr>
        <w:t>•</w:t>
      </w:r>
      <w:r w:rsidRPr="00616D3E">
        <w:rPr>
          <w:rFonts w:ascii="Tahoma" w:hAnsi="Tahoma" w:cs="Tahoma"/>
          <w:sz w:val="24"/>
          <w:szCs w:val="24"/>
        </w:rPr>
        <w:tab/>
        <w:t>Manter o RG da cidade atualizado</w:t>
      </w:r>
    </w:p>
    <w:p w:rsidR="00616D3E" w:rsidRPr="00616D3E" w:rsidRDefault="00616D3E" w:rsidP="00D93816">
      <w:pPr>
        <w:tabs>
          <w:tab w:val="left" w:pos="284"/>
        </w:tabs>
        <w:spacing w:after="0"/>
        <w:jc w:val="both"/>
        <w:rPr>
          <w:rFonts w:ascii="Tahoma" w:hAnsi="Tahoma" w:cs="Tahoma"/>
          <w:sz w:val="24"/>
          <w:szCs w:val="24"/>
        </w:rPr>
      </w:pPr>
      <w:r w:rsidRPr="00616D3E">
        <w:rPr>
          <w:rFonts w:ascii="Tahoma" w:hAnsi="Tahoma" w:cs="Tahoma"/>
          <w:sz w:val="24"/>
          <w:szCs w:val="24"/>
        </w:rPr>
        <w:t>•</w:t>
      </w:r>
      <w:r w:rsidRPr="00616D3E">
        <w:rPr>
          <w:rFonts w:ascii="Tahoma" w:hAnsi="Tahoma" w:cs="Tahoma"/>
          <w:sz w:val="24"/>
          <w:szCs w:val="24"/>
        </w:rPr>
        <w:tab/>
        <w:t>Visitas quinzenais aos Pontos Estratégicos, aplicando veneno quando necessário.</w:t>
      </w:r>
    </w:p>
    <w:p w:rsidR="00616D3E" w:rsidRPr="00616D3E" w:rsidRDefault="00616D3E" w:rsidP="00D93816">
      <w:pPr>
        <w:tabs>
          <w:tab w:val="left" w:pos="284"/>
        </w:tabs>
        <w:spacing w:after="0"/>
        <w:jc w:val="both"/>
        <w:rPr>
          <w:rFonts w:ascii="Tahoma" w:hAnsi="Tahoma" w:cs="Tahoma"/>
          <w:sz w:val="24"/>
          <w:szCs w:val="24"/>
        </w:rPr>
      </w:pPr>
      <w:r w:rsidRPr="00616D3E">
        <w:rPr>
          <w:rFonts w:ascii="Tahoma" w:hAnsi="Tahoma" w:cs="Tahoma"/>
          <w:sz w:val="24"/>
          <w:szCs w:val="24"/>
        </w:rPr>
        <w:t>•</w:t>
      </w:r>
      <w:r w:rsidRPr="00616D3E">
        <w:rPr>
          <w:rFonts w:ascii="Tahoma" w:hAnsi="Tahoma" w:cs="Tahoma"/>
          <w:sz w:val="24"/>
          <w:szCs w:val="24"/>
        </w:rPr>
        <w:tab/>
        <w:t>Atividades de conscientização em todas as escolas da cidade (uma vez ao ano)</w:t>
      </w:r>
    </w:p>
    <w:p w:rsidR="00616D3E" w:rsidRPr="00616D3E" w:rsidRDefault="00616D3E" w:rsidP="00D93816">
      <w:pPr>
        <w:tabs>
          <w:tab w:val="left" w:pos="284"/>
        </w:tabs>
        <w:spacing w:after="0"/>
        <w:jc w:val="both"/>
        <w:rPr>
          <w:rFonts w:ascii="Tahoma" w:hAnsi="Tahoma" w:cs="Tahoma"/>
          <w:sz w:val="24"/>
          <w:szCs w:val="24"/>
        </w:rPr>
      </w:pPr>
      <w:r w:rsidRPr="00616D3E">
        <w:rPr>
          <w:rFonts w:ascii="Tahoma" w:hAnsi="Tahoma" w:cs="Tahoma"/>
          <w:sz w:val="24"/>
          <w:szCs w:val="24"/>
        </w:rPr>
        <w:t>•</w:t>
      </w:r>
      <w:r w:rsidRPr="00616D3E">
        <w:rPr>
          <w:rFonts w:ascii="Tahoma" w:hAnsi="Tahoma" w:cs="Tahoma"/>
          <w:sz w:val="24"/>
          <w:szCs w:val="24"/>
        </w:rPr>
        <w:tab/>
        <w:t>Coleta de amostras de água para análise em laboratório</w:t>
      </w:r>
    </w:p>
    <w:p w:rsidR="00616D3E" w:rsidRPr="00616D3E" w:rsidRDefault="00616D3E" w:rsidP="00D93816">
      <w:pPr>
        <w:tabs>
          <w:tab w:val="left" w:pos="284"/>
        </w:tabs>
        <w:spacing w:after="0"/>
        <w:jc w:val="both"/>
        <w:rPr>
          <w:rFonts w:ascii="Tahoma" w:hAnsi="Tahoma" w:cs="Tahoma"/>
          <w:sz w:val="24"/>
          <w:szCs w:val="24"/>
        </w:rPr>
      </w:pPr>
      <w:r w:rsidRPr="00616D3E">
        <w:rPr>
          <w:rFonts w:ascii="Tahoma" w:hAnsi="Tahoma" w:cs="Tahoma"/>
          <w:sz w:val="24"/>
          <w:szCs w:val="24"/>
        </w:rPr>
        <w:t>•</w:t>
      </w:r>
      <w:r w:rsidRPr="00616D3E">
        <w:rPr>
          <w:rFonts w:ascii="Tahoma" w:hAnsi="Tahoma" w:cs="Tahoma"/>
          <w:sz w:val="24"/>
          <w:szCs w:val="24"/>
        </w:rPr>
        <w:tab/>
        <w:t>Coletas de animais que possam ser vetores de doença.</w:t>
      </w:r>
    </w:p>
    <w:p w:rsidR="00616D3E" w:rsidRPr="00616D3E" w:rsidRDefault="00616D3E" w:rsidP="00D93816">
      <w:pPr>
        <w:tabs>
          <w:tab w:val="left" w:pos="284"/>
        </w:tabs>
        <w:spacing w:after="0"/>
        <w:jc w:val="both"/>
        <w:rPr>
          <w:rFonts w:ascii="Tahoma" w:hAnsi="Tahoma" w:cs="Tahoma"/>
          <w:sz w:val="24"/>
          <w:szCs w:val="24"/>
        </w:rPr>
      </w:pPr>
      <w:r>
        <w:rPr>
          <w:rFonts w:ascii="Tahoma" w:hAnsi="Tahoma" w:cs="Tahoma"/>
          <w:sz w:val="24"/>
          <w:szCs w:val="24"/>
        </w:rPr>
        <w:t>•</w:t>
      </w:r>
      <w:r>
        <w:rPr>
          <w:rFonts w:ascii="Tahoma" w:hAnsi="Tahoma" w:cs="Tahoma"/>
          <w:sz w:val="24"/>
          <w:szCs w:val="24"/>
        </w:rPr>
        <w:tab/>
        <w:t>Alimentar o SISPNCD, o</w:t>
      </w:r>
      <w:r w:rsidRPr="00616D3E">
        <w:rPr>
          <w:rFonts w:ascii="Tahoma" w:hAnsi="Tahoma" w:cs="Tahoma"/>
          <w:sz w:val="24"/>
          <w:szCs w:val="24"/>
        </w:rPr>
        <w:t xml:space="preserve"> SISNET e outros sistemas pertinentes a água.</w:t>
      </w:r>
    </w:p>
    <w:p w:rsidR="000F7300" w:rsidRDefault="00616D3E" w:rsidP="00D93816">
      <w:pPr>
        <w:tabs>
          <w:tab w:val="left" w:pos="284"/>
        </w:tabs>
        <w:spacing w:after="0"/>
        <w:jc w:val="both"/>
        <w:rPr>
          <w:rFonts w:ascii="Tahoma" w:hAnsi="Tahoma" w:cs="Tahoma"/>
          <w:sz w:val="24"/>
          <w:szCs w:val="24"/>
        </w:rPr>
      </w:pPr>
      <w:r w:rsidRPr="00616D3E">
        <w:rPr>
          <w:rFonts w:ascii="Tahoma" w:hAnsi="Tahoma" w:cs="Tahoma"/>
          <w:sz w:val="24"/>
          <w:szCs w:val="24"/>
        </w:rPr>
        <w:t>•</w:t>
      </w:r>
      <w:r w:rsidRPr="00616D3E">
        <w:rPr>
          <w:rFonts w:ascii="Tahoma" w:hAnsi="Tahoma" w:cs="Tahoma"/>
          <w:sz w:val="24"/>
          <w:szCs w:val="24"/>
        </w:rPr>
        <w:tab/>
        <w:t>Conscientização e prevenção; dicas de cuidados como se prevenir de algumas endemias.</w:t>
      </w:r>
    </w:p>
    <w:p w:rsidR="00616D3E" w:rsidRPr="00616D3E" w:rsidRDefault="00616D3E" w:rsidP="00D93816">
      <w:pPr>
        <w:pStyle w:val="PargrafodaLista"/>
        <w:numPr>
          <w:ilvl w:val="0"/>
          <w:numId w:val="5"/>
        </w:numPr>
        <w:tabs>
          <w:tab w:val="left" w:pos="284"/>
        </w:tabs>
        <w:spacing w:after="0"/>
        <w:ind w:left="284" w:hanging="284"/>
        <w:jc w:val="both"/>
        <w:rPr>
          <w:rFonts w:ascii="Tahoma" w:hAnsi="Tahoma" w:cs="Tahoma"/>
          <w:sz w:val="24"/>
          <w:szCs w:val="24"/>
        </w:rPr>
      </w:pPr>
      <w:r w:rsidRPr="00616D3E">
        <w:rPr>
          <w:rFonts w:ascii="Tahoma" w:hAnsi="Tahoma" w:cs="Tahoma"/>
          <w:sz w:val="24"/>
          <w:szCs w:val="24"/>
        </w:rPr>
        <w:t xml:space="preserve">LIRA que é </w:t>
      </w:r>
      <w:r>
        <w:rPr>
          <w:rFonts w:ascii="Tahoma" w:hAnsi="Tahoma" w:cs="Tahoma"/>
          <w:sz w:val="24"/>
          <w:szCs w:val="24"/>
        </w:rPr>
        <w:t>realizado</w:t>
      </w:r>
      <w:r w:rsidRPr="00616D3E">
        <w:rPr>
          <w:rFonts w:ascii="Tahoma" w:hAnsi="Tahoma" w:cs="Tahoma"/>
          <w:sz w:val="24"/>
          <w:szCs w:val="24"/>
        </w:rPr>
        <w:t xml:space="preserve"> quatro vezes ao ano, juntamente com as agentes de saúde</w:t>
      </w:r>
      <w:r>
        <w:rPr>
          <w:rFonts w:ascii="Tahoma" w:hAnsi="Tahoma" w:cs="Tahoma"/>
          <w:sz w:val="24"/>
          <w:szCs w:val="24"/>
        </w:rPr>
        <w:t>.</w:t>
      </w:r>
    </w:p>
    <w:p w:rsidR="000F7300" w:rsidRDefault="000F7300" w:rsidP="00D93816">
      <w:pPr>
        <w:spacing w:after="0"/>
        <w:jc w:val="both"/>
        <w:rPr>
          <w:rFonts w:ascii="Tahoma" w:hAnsi="Tahoma" w:cs="Tahoma"/>
          <w:sz w:val="24"/>
          <w:szCs w:val="24"/>
        </w:rPr>
      </w:pPr>
    </w:p>
    <w:p w:rsidR="000F7300" w:rsidRPr="00540F78" w:rsidRDefault="00BE0402" w:rsidP="00D93816">
      <w:pPr>
        <w:spacing w:after="0"/>
        <w:jc w:val="both"/>
        <w:rPr>
          <w:rFonts w:ascii="Tahoma" w:hAnsi="Tahoma" w:cs="Tahoma"/>
          <w:b/>
          <w:sz w:val="24"/>
          <w:szCs w:val="24"/>
        </w:rPr>
      </w:pPr>
      <w:r w:rsidRPr="00540F78">
        <w:rPr>
          <w:rFonts w:ascii="Tahoma" w:hAnsi="Tahoma" w:cs="Tahoma"/>
          <w:b/>
          <w:sz w:val="24"/>
          <w:szCs w:val="24"/>
        </w:rPr>
        <w:t xml:space="preserve">Setor de </w:t>
      </w:r>
      <w:r w:rsidR="00454E36" w:rsidRPr="00540F78">
        <w:rPr>
          <w:rFonts w:ascii="Tahoma" w:hAnsi="Tahoma" w:cs="Tahoma"/>
          <w:b/>
          <w:sz w:val="24"/>
          <w:szCs w:val="24"/>
        </w:rPr>
        <w:t>T</w:t>
      </w:r>
      <w:r w:rsidRPr="00540F78">
        <w:rPr>
          <w:rFonts w:ascii="Tahoma" w:hAnsi="Tahoma" w:cs="Tahoma"/>
          <w:b/>
          <w:sz w:val="24"/>
          <w:szCs w:val="24"/>
        </w:rPr>
        <w:t>ribut</w:t>
      </w:r>
      <w:r w:rsidR="000F7300" w:rsidRPr="00540F78">
        <w:rPr>
          <w:rFonts w:ascii="Tahoma" w:hAnsi="Tahoma" w:cs="Tahoma"/>
          <w:b/>
          <w:sz w:val="24"/>
          <w:szCs w:val="24"/>
        </w:rPr>
        <w:t>os</w:t>
      </w:r>
    </w:p>
    <w:p w:rsidR="000F7300" w:rsidRPr="00540F78" w:rsidRDefault="000F7300" w:rsidP="00D93816">
      <w:pPr>
        <w:spacing w:after="0"/>
        <w:jc w:val="both"/>
        <w:rPr>
          <w:rFonts w:ascii="Tahoma" w:hAnsi="Tahoma" w:cs="Tahoma"/>
          <w:sz w:val="24"/>
          <w:szCs w:val="24"/>
        </w:rPr>
      </w:pPr>
      <w:r w:rsidRPr="00540F78">
        <w:rPr>
          <w:rFonts w:ascii="Tahoma" w:hAnsi="Tahoma" w:cs="Tahoma"/>
          <w:sz w:val="24"/>
          <w:szCs w:val="24"/>
        </w:rPr>
        <w:t xml:space="preserve">Responsável: </w:t>
      </w:r>
      <w:proofErr w:type="spellStart"/>
      <w:r w:rsidR="0004023A" w:rsidRPr="00540F78">
        <w:rPr>
          <w:rFonts w:ascii="Tahoma" w:hAnsi="Tahoma" w:cs="Tahoma"/>
          <w:sz w:val="24"/>
          <w:szCs w:val="24"/>
        </w:rPr>
        <w:t>Tassiane</w:t>
      </w:r>
      <w:proofErr w:type="spellEnd"/>
      <w:r w:rsidR="0004023A" w:rsidRPr="00540F78">
        <w:rPr>
          <w:rFonts w:ascii="Tahoma" w:hAnsi="Tahoma" w:cs="Tahoma"/>
          <w:sz w:val="24"/>
          <w:szCs w:val="24"/>
        </w:rPr>
        <w:t xml:space="preserve"> </w:t>
      </w:r>
      <w:proofErr w:type="spellStart"/>
      <w:r w:rsidR="0004023A" w:rsidRPr="00540F78">
        <w:rPr>
          <w:rFonts w:ascii="Tahoma" w:hAnsi="Tahoma" w:cs="Tahoma"/>
          <w:sz w:val="24"/>
          <w:szCs w:val="24"/>
        </w:rPr>
        <w:t>Ghilardi</w:t>
      </w:r>
      <w:proofErr w:type="spellEnd"/>
    </w:p>
    <w:p w:rsidR="000F7300" w:rsidRPr="00540F78" w:rsidRDefault="000F7300" w:rsidP="00D93816">
      <w:pPr>
        <w:spacing w:after="0"/>
        <w:jc w:val="both"/>
        <w:rPr>
          <w:rFonts w:ascii="Tahoma" w:hAnsi="Tahoma" w:cs="Tahoma"/>
          <w:sz w:val="24"/>
          <w:szCs w:val="24"/>
        </w:rPr>
      </w:pPr>
      <w:r w:rsidRPr="00540F78">
        <w:rPr>
          <w:rFonts w:ascii="Tahoma" w:hAnsi="Tahoma" w:cs="Tahoma"/>
          <w:sz w:val="24"/>
          <w:szCs w:val="24"/>
        </w:rPr>
        <w:t xml:space="preserve">Endereço: Rua Conselheiro José </w:t>
      </w:r>
      <w:proofErr w:type="spellStart"/>
      <w:r w:rsidRPr="00540F78">
        <w:rPr>
          <w:rFonts w:ascii="Tahoma" w:hAnsi="Tahoma" w:cs="Tahoma"/>
          <w:sz w:val="24"/>
          <w:szCs w:val="24"/>
        </w:rPr>
        <w:t>Bozzetto</w:t>
      </w:r>
      <w:proofErr w:type="spellEnd"/>
      <w:r w:rsidRPr="00540F78">
        <w:rPr>
          <w:rFonts w:ascii="Tahoma" w:hAnsi="Tahoma" w:cs="Tahoma"/>
          <w:sz w:val="24"/>
          <w:szCs w:val="24"/>
        </w:rPr>
        <w:t>, n° 987, Bairro Centro</w:t>
      </w:r>
    </w:p>
    <w:p w:rsidR="000F7300" w:rsidRPr="00540F78" w:rsidRDefault="000F7300" w:rsidP="00D93816">
      <w:pPr>
        <w:spacing w:after="0"/>
        <w:jc w:val="both"/>
        <w:rPr>
          <w:rFonts w:ascii="Tahoma" w:hAnsi="Tahoma" w:cs="Tahoma"/>
          <w:sz w:val="24"/>
          <w:szCs w:val="24"/>
        </w:rPr>
      </w:pPr>
      <w:r w:rsidRPr="00540F7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381E71">
        <w:rPr>
          <w:rFonts w:ascii="Tahoma" w:hAnsi="Tahoma" w:cs="Tahoma"/>
          <w:sz w:val="24"/>
          <w:szCs w:val="24"/>
        </w:rPr>
        <w:t xml:space="preserve"> - (51)3774-1322</w:t>
      </w:r>
    </w:p>
    <w:p w:rsidR="000F7300" w:rsidRDefault="000F7300" w:rsidP="00D93816">
      <w:pPr>
        <w:spacing w:after="0"/>
        <w:jc w:val="both"/>
        <w:rPr>
          <w:rFonts w:ascii="Tahoma" w:hAnsi="Tahoma" w:cs="Tahoma"/>
          <w:sz w:val="24"/>
          <w:szCs w:val="24"/>
        </w:rPr>
      </w:pPr>
      <w:r w:rsidRPr="00540F78">
        <w:rPr>
          <w:rFonts w:ascii="Tahoma" w:hAnsi="Tahoma" w:cs="Tahoma"/>
          <w:sz w:val="24"/>
          <w:szCs w:val="24"/>
        </w:rPr>
        <w:t xml:space="preserve">E-mail: </w:t>
      </w:r>
      <w:hyperlink r:id="rId29" w:history="1">
        <w:r w:rsidR="001E3840" w:rsidRPr="00910EF1">
          <w:rPr>
            <w:rStyle w:val="Hyperlink"/>
            <w:rFonts w:ascii="Tahoma" w:hAnsi="Tahoma" w:cs="Tahoma"/>
            <w:sz w:val="24"/>
            <w:szCs w:val="24"/>
          </w:rPr>
          <w:t>tributos@ilopolis.rs.gov.br</w:t>
        </w:r>
      </w:hyperlink>
    </w:p>
    <w:p w:rsidR="001E3840" w:rsidRPr="00540F78" w:rsidRDefault="001E3840" w:rsidP="00D93816">
      <w:pPr>
        <w:spacing w:after="0"/>
        <w:jc w:val="both"/>
        <w:rPr>
          <w:rFonts w:ascii="Tahoma" w:hAnsi="Tahoma" w:cs="Tahoma"/>
          <w:sz w:val="24"/>
          <w:szCs w:val="24"/>
        </w:rPr>
      </w:pPr>
      <w:r>
        <w:rPr>
          <w:rFonts w:ascii="Tahoma" w:hAnsi="Tahoma" w:cs="Tahoma"/>
          <w:sz w:val="24"/>
          <w:szCs w:val="24"/>
        </w:rPr>
        <w:t xml:space="preserve">Site: </w:t>
      </w:r>
      <w:hyperlink r:id="rId30" w:history="1">
        <w:r w:rsidRPr="00910EF1">
          <w:rPr>
            <w:rStyle w:val="Hyperlink"/>
            <w:rFonts w:ascii="Tahoma" w:hAnsi="Tahoma" w:cs="Tahoma"/>
            <w:sz w:val="24"/>
            <w:szCs w:val="24"/>
          </w:rPr>
          <w:t>http://www.contabilidade.ilopolis.rs.gov.br:8080/multi24/sistemas/portal/</w:t>
        </w:r>
      </w:hyperlink>
      <w:r>
        <w:rPr>
          <w:rFonts w:ascii="Tahoma" w:hAnsi="Tahoma" w:cs="Tahoma"/>
          <w:sz w:val="24"/>
          <w:szCs w:val="24"/>
        </w:rPr>
        <w:t xml:space="preserve"> </w:t>
      </w:r>
    </w:p>
    <w:p w:rsidR="000F7300" w:rsidRPr="00540F78" w:rsidRDefault="000F7300" w:rsidP="00D93816">
      <w:pPr>
        <w:spacing w:after="0"/>
        <w:jc w:val="both"/>
        <w:rPr>
          <w:rFonts w:ascii="Tahoma" w:hAnsi="Tahoma" w:cs="Tahoma"/>
          <w:sz w:val="24"/>
          <w:szCs w:val="24"/>
        </w:rPr>
      </w:pPr>
      <w:r w:rsidRPr="00540F78">
        <w:rPr>
          <w:rFonts w:ascii="Tahoma" w:hAnsi="Tahoma" w:cs="Tahoma"/>
          <w:sz w:val="24"/>
          <w:szCs w:val="24"/>
        </w:rPr>
        <w:t>Segunda a sexta-feira</w:t>
      </w:r>
    </w:p>
    <w:p w:rsidR="000F7300" w:rsidRPr="00540F78" w:rsidRDefault="000F7300" w:rsidP="00D93816">
      <w:pPr>
        <w:spacing w:after="0"/>
        <w:jc w:val="both"/>
        <w:rPr>
          <w:rFonts w:ascii="Tahoma" w:hAnsi="Tahoma" w:cs="Tahoma"/>
          <w:sz w:val="24"/>
          <w:szCs w:val="24"/>
        </w:rPr>
      </w:pPr>
      <w:r w:rsidRPr="00540F78">
        <w:rPr>
          <w:rFonts w:ascii="Tahoma" w:hAnsi="Tahoma" w:cs="Tahoma"/>
          <w:sz w:val="24"/>
          <w:szCs w:val="24"/>
        </w:rPr>
        <w:t xml:space="preserve">Manhã: 07h45min às 11h45min </w:t>
      </w:r>
    </w:p>
    <w:p w:rsidR="000F7300" w:rsidRPr="00540F78" w:rsidRDefault="000F7300" w:rsidP="00D93816">
      <w:pPr>
        <w:spacing w:after="0"/>
        <w:jc w:val="both"/>
        <w:rPr>
          <w:rFonts w:ascii="Tahoma" w:hAnsi="Tahoma" w:cs="Tahoma"/>
          <w:sz w:val="24"/>
          <w:szCs w:val="24"/>
        </w:rPr>
      </w:pPr>
      <w:r w:rsidRPr="00540F78">
        <w:rPr>
          <w:rFonts w:ascii="Tahoma" w:hAnsi="Tahoma" w:cs="Tahoma"/>
          <w:sz w:val="24"/>
          <w:szCs w:val="24"/>
        </w:rPr>
        <w:t xml:space="preserve">Tarde: 13h30min às 17h30min </w:t>
      </w:r>
    </w:p>
    <w:p w:rsidR="000F7300" w:rsidRDefault="000F7300" w:rsidP="00D93816">
      <w:pPr>
        <w:spacing w:after="0"/>
        <w:jc w:val="both"/>
        <w:rPr>
          <w:rFonts w:ascii="Tahoma" w:hAnsi="Tahoma" w:cs="Tahoma"/>
          <w:sz w:val="24"/>
          <w:szCs w:val="24"/>
          <w:highlight w:val="yellow"/>
        </w:rPr>
      </w:pPr>
    </w:p>
    <w:p w:rsidR="00540F78" w:rsidRPr="00540F78" w:rsidRDefault="00540F78" w:rsidP="00D93816">
      <w:pPr>
        <w:tabs>
          <w:tab w:val="left" w:pos="284"/>
        </w:tabs>
        <w:spacing w:after="0"/>
        <w:jc w:val="both"/>
        <w:rPr>
          <w:rFonts w:ascii="Tahoma" w:hAnsi="Tahoma" w:cs="Tahoma"/>
          <w:sz w:val="24"/>
          <w:szCs w:val="24"/>
        </w:rPr>
      </w:pPr>
      <w:r w:rsidRPr="00540F78">
        <w:rPr>
          <w:rFonts w:ascii="Tahoma" w:hAnsi="Tahoma" w:cs="Tahoma"/>
          <w:sz w:val="24"/>
          <w:szCs w:val="24"/>
        </w:rPr>
        <w:t>•</w:t>
      </w:r>
      <w:r w:rsidRPr="00540F78">
        <w:rPr>
          <w:rFonts w:ascii="Tahoma" w:hAnsi="Tahoma" w:cs="Tahoma"/>
          <w:sz w:val="24"/>
          <w:szCs w:val="24"/>
        </w:rPr>
        <w:tab/>
        <w:t>Compete a este órgão o (s) seguinte (s) serviço (s):</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Nota Fiscal Eletrônica;</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Serviços Prestados pela divisão de tributação:</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Recadastramento de IPTU;</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Emissão dos carnês de IPTU;</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Cadastro de empresas e emissão de alvarás;</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Emissão de taxas de licenciamento.</w:t>
      </w:r>
    </w:p>
    <w:p w:rsidR="00540F78" w:rsidRPr="00540F78" w:rsidRDefault="00540F78" w:rsidP="00D93816">
      <w:pPr>
        <w:spacing w:after="0"/>
        <w:jc w:val="both"/>
        <w:rPr>
          <w:rFonts w:ascii="Tahoma" w:hAnsi="Tahoma" w:cs="Tahoma"/>
          <w:sz w:val="24"/>
          <w:szCs w:val="24"/>
        </w:rPr>
      </w:pPr>
    </w:p>
    <w:p w:rsidR="00540F78" w:rsidRDefault="00540F78" w:rsidP="00D93816">
      <w:pPr>
        <w:spacing w:after="0"/>
        <w:jc w:val="both"/>
        <w:rPr>
          <w:rFonts w:ascii="Tahoma" w:hAnsi="Tahoma" w:cs="Tahoma"/>
          <w:sz w:val="24"/>
          <w:szCs w:val="24"/>
        </w:rPr>
      </w:pPr>
      <w:r w:rsidRPr="00540F78">
        <w:rPr>
          <w:rFonts w:ascii="Tahoma" w:hAnsi="Tahoma" w:cs="Tahoma"/>
          <w:sz w:val="24"/>
          <w:szCs w:val="24"/>
        </w:rPr>
        <w:t>Os serviços podem ser solicitados</w:t>
      </w:r>
      <w:r>
        <w:rPr>
          <w:rFonts w:ascii="Tahoma" w:hAnsi="Tahoma" w:cs="Tahoma"/>
          <w:sz w:val="24"/>
          <w:szCs w:val="24"/>
        </w:rPr>
        <w:t>:</w:t>
      </w:r>
    </w:p>
    <w:p w:rsidR="00540F78" w:rsidRDefault="00540F78" w:rsidP="00D93816">
      <w:pPr>
        <w:spacing w:after="0"/>
        <w:jc w:val="both"/>
        <w:rPr>
          <w:rFonts w:ascii="Tahoma" w:hAnsi="Tahoma" w:cs="Tahoma"/>
          <w:sz w:val="24"/>
          <w:szCs w:val="24"/>
        </w:rPr>
      </w:pPr>
      <w:r>
        <w:rPr>
          <w:rFonts w:ascii="Tahoma" w:hAnsi="Tahoma" w:cs="Tahoma"/>
          <w:sz w:val="24"/>
          <w:szCs w:val="24"/>
        </w:rPr>
        <w:t>- P</w:t>
      </w:r>
      <w:r w:rsidRPr="00540F78">
        <w:rPr>
          <w:rFonts w:ascii="Tahoma" w:hAnsi="Tahoma" w:cs="Tahoma"/>
          <w:sz w:val="24"/>
          <w:szCs w:val="24"/>
        </w:rPr>
        <w:t>essoalmente, mediante protocolo</w:t>
      </w:r>
      <w:r>
        <w:rPr>
          <w:rFonts w:ascii="Tahoma" w:hAnsi="Tahoma" w:cs="Tahoma"/>
          <w:sz w:val="24"/>
          <w:szCs w:val="24"/>
        </w:rPr>
        <w:t xml:space="preserve"> no Centro Administrativo</w:t>
      </w:r>
      <w:r w:rsidR="00DA3252">
        <w:rPr>
          <w:rFonts w:ascii="Tahoma" w:hAnsi="Tahoma" w:cs="Tahoma"/>
          <w:sz w:val="24"/>
          <w:szCs w:val="24"/>
        </w:rPr>
        <w:t>,</w:t>
      </w:r>
      <w:r w:rsidR="00434B70">
        <w:rPr>
          <w:rFonts w:ascii="Tahoma" w:hAnsi="Tahoma" w:cs="Tahoma"/>
          <w:sz w:val="24"/>
          <w:szCs w:val="24"/>
        </w:rPr>
        <w:t xml:space="preserve"> endereço acima;</w:t>
      </w:r>
      <w:r>
        <w:rPr>
          <w:rFonts w:ascii="Tahoma" w:hAnsi="Tahoma" w:cs="Tahoma"/>
          <w:sz w:val="24"/>
          <w:szCs w:val="24"/>
        </w:rPr>
        <w:t xml:space="preserve"> </w:t>
      </w:r>
    </w:p>
    <w:p w:rsidR="00540F78" w:rsidRDefault="00540F78" w:rsidP="00D93816">
      <w:pPr>
        <w:spacing w:after="0"/>
        <w:jc w:val="both"/>
        <w:rPr>
          <w:rFonts w:ascii="Tahoma" w:hAnsi="Tahoma" w:cs="Tahoma"/>
          <w:sz w:val="24"/>
          <w:szCs w:val="24"/>
        </w:rPr>
      </w:pPr>
      <w:r>
        <w:rPr>
          <w:rFonts w:ascii="Tahoma" w:hAnsi="Tahoma" w:cs="Tahoma"/>
          <w:sz w:val="24"/>
          <w:szCs w:val="24"/>
        </w:rPr>
        <w:t>-</w:t>
      </w:r>
      <w:r w:rsidRPr="00540F78">
        <w:rPr>
          <w:rFonts w:ascii="Tahoma" w:hAnsi="Tahoma" w:cs="Tahoma"/>
          <w:sz w:val="24"/>
          <w:szCs w:val="24"/>
        </w:rPr>
        <w:t xml:space="preserve"> </w:t>
      </w:r>
      <w:r>
        <w:rPr>
          <w:rFonts w:ascii="Tahoma" w:hAnsi="Tahoma" w:cs="Tahoma"/>
          <w:sz w:val="24"/>
          <w:szCs w:val="24"/>
        </w:rPr>
        <w:t>S</w:t>
      </w:r>
      <w:r w:rsidRPr="00540F78">
        <w:rPr>
          <w:rFonts w:ascii="Tahoma" w:hAnsi="Tahoma" w:cs="Tahoma"/>
          <w:sz w:val="24"/>
          <w:szCs w:val="24"/>
        </w:rPr>
        <w:t>ite do Município através do Portal do Cidadão, aba Abertura de Protocolo</w:t>
      </w:r>
      <w:r>
        <w:rPr>
          <w:rFonts w:ascii="Tahoma" w:hAnsi="Tahoma" w:cs="Tahoma"/>
          <w:sz w:val="24"/>
          <w:szCs w:val="24"/>
        </w:rPr>
        <w:t xml:space="preserve"> no link </w:t>
      </w:r>
      <w:hyperlink r:id="rId31" w:history="1">
        <w:r w:rsidRPr="00EA5494">
          <w:rPr>
            <w:rStyle w:val="Hyperlink"/>
            <w:rFonts w:ascii="Tahoma" w:hAnsi="Tahoma" w:cs="Tahoma"/>
            <w:sz w:val="24"/>
            <w:szCs w:val="24"/>
          </w:rPr>
          <w:t>https://www.ilopolis.rs.gov.br/</w:t>
        </w:r>
      </w:hyperlink>
      <w:r>
        <w:rPr>
          <w:rFonts w:ascii="Tahoma" w:hAnsi="Tahoma" w:cs="Tahoma"/>
          <w:sz w:val="24"/>
          <w:szCs w:val="24"/>
        </w:rPr>
        <w:t xml:space="preserve">. </w:t>
      </w:r>
    </w:p>
    <w:p w:rsidR="00540F78" w:rsidRPr="0080383D" w:rsidRDefault="00540F78" w:rsidP="00D93816">
      <w:pPr>
        <w:spacing w:after="0"/>
        <w:jc w:val="both"/>
        <w:rPr>
          <w:rFonts w:ascii="Tahoma" w:hAnsi="Tahoma" w:cs="Tahoma"/>
          <w:sz w:val="24"/>
          <w:szCs w:val="24"/>
          <w:highlight w:val="yellow"/>
        </w:rPr>
      </w:pPr>
    </w:p>
    <w:p w:rsidR="00D92371" w:rsidRPr="00D92371" w:rsidRDefault="00D92371" w:rsidP="00D93816">
      <w:pPr>
        <w:spacing w:after="0"/>
        <w:jc w:val="both"/>
        <w:rPr>
          <w:rFonts w:ascii="Tahoma" w:hAnsi="Tahoma" w:cs="Tahoma"/>
          <w:b/>
          <w:sz w:val="24"/>
          <w:szCs w:val="24"/>
        </w:rPr>
      </w:pPr>
      <w:r w:rsidRPr="00D92371">
        <w:rPr>
          <w:rFonts w:ascii="Tahoma" w:hAnsi="Tahoma" w:cs="Tahoma"/>
          <w:b/>
          <w:sz w:val="24"/>
          <w:szCs w:val="24"/>
        </w:rPr>
        <w:t>Junta do Serviço Militar</w:t>
      </w:r>
    </w:p>
    <w:p w:rsidR="00D92371" w:rsidRPr="001D2B77" w:rsidRDefault="00D92371" w:rsidP="00D93816">
      <w:pPr>
        <w:spacing w:after="0"/>
        <w:jc w:val="both"/>
        <w:rPr>
          <w:rFonts w:ascii="Tahoma" w:hAnsi="Tahoma" w:cs="Tahoma"/>
          <w:sz w:val="24"/>
          <w:szCs w:val="24"/>
        </w:rPr>
      </w:pPr>
      <w:r w:rsidRPr="001D2B77">
        <w:rPr>
          <w:rFonts w:ascii="Tahoma" w:hAnsi="Tahoma" w:cs="Tahoma"/>
          <w:sz w:val="24"/>
          <w:szCs w:val="24"/>
        </w:rPr>
        <w:t xml:space="preserve">Responsável: </w:t>
      </w:r>
      <w:r>
        <w:rPr>
          <w:rFonts w:ascii="Tahoma" w:hAnsi="Tahoma" w:cs="Tahoma"/>
          <w:sz w:val="24"/>
          <w:szCs w:val="24"/>
        </w:rPr>
        <w:t>Altair da Silva Rosset</w:t>
      </w:r>
    </w:p>
    <w:p w:rsidR="00D92371" w:rsidRPr="000B7998" w:rsidRDefault="00D92371" w:rsidP="00D93816">
      <w:pPr>
        <w:spacing w:after="0"/>
        <w:jc w:val="both"/>
        <w:rPr>
          <w:rFonts w:ascii="Tahoma" w:hAnsi="Tahoma" w:cs="Tahoma"/>
          <w:sz w:val="24"/>
          <w:szCs w:val="24"/>
        </w:rPr>
      </w:pPr>
      <w:r w:rsidRPr="000B7998">
        <w:rPr>
          <w:rFonts w:ascii="Tahoma" w:hAnsi="Tahoma" w:cs="Tahoma"/>
          <w:sz w:val="24"/>
          <w:szCs w:val="24"/>
        </w:rPr>
        <w:lastRenderedPageBreak/>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1E3840" w:rsidRPr="00540F78" w:rsidRDefault="00D92371"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381E71">
        <w:rPr>
          <w:rFonts w:ascii="Tahoma" w:hAnsi="Tahoma" w:cs="Tahoma"/>
          <w:sz w:val="24"/>
          <w:szCs w:val="24"/>
        </w:rPr>
        <w:t xml:space="preserve"> - (51)3774-1322</w:t>
      </w:r>
    </w:p>
    <w:p w:rsidR="00D92371" w:rsidRPr="000B7998" w:rsidRDefault="00D92371"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32" w:history="1">
        <w:r w:rsidR="00540F78" w:rsidRPr="00EA5494">
          <w:rPr>
            <w:rStyle w:val="Hyperlink"/>
            <w:rFonts w:ascii="Tahoma" w:hAnsi="Tahoma" w:cs="Tahoma"/>
            <w:sz w:val="24"/>
            <w:szCs w:val="24"/>
          </w:rPr>
          <w:t>altair@ilopolis.rs.gov.br</w:t>
        </w:r>
      </w:hyperlink>
      <w:r w:rsidR="00540F78">
        <w:rPr>
          <w:rFonts w:ascii="Tahoma" w:hAnsi="Tahoma" w:cs="Tahoma"/>
          <w:sz w:val="24"/>
          <w:szCs w:val="24"/>
        </w:rPr>
        <w:t xml:space="preserve"> </w:t>
      </w:r>
    </w:p>
    <w:p w:rsidR="00D92371" w:rsidRPr="000B7998" w:rsidRDefault="00D92371" w:rsidP="00D93816">
      <w:pPr>
        <w:spacing w:after="0"/>
        <w:jc w:val="both"/>
        <w:rPr>
          <w:rFonts w:ascii="Tahoma" w:hAnsi="Tahoma" w:cs="Tahoma"/>
          <w:sz w:val="24"/>
          <w:szCs w:val="24"/>
        </w:rPr>
      </w:pPr>
      <w:r w:rsidRPr="000B7998">
        <w:rPr>
          <w:rFonts w:ascii="Tahoma" w:hAnsi="Tahoma" w:cs="Tahoma"/>
          <w:sz w:val="24"/>
          <w:szCs w:val="24"/>
        </w:rPr>
        <w:t>Segunda a sexta-feira</w:t>
      </w:r>
    </w:p>
    <w:p w:rsidR="00D92371" w:rsidRPr="000B7998" w:rsidRDefault="00D92371"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D92371" w:rsidRDefault="00D92371"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p>
    <w:p w:rsidR="00D92371" w:rsidRDefault="00D92371" w:rsidP="00D93816">
      <w:pPr>
        <w:spacing w:after="0"/>
        <w:jc w:val="both"/>
        <w:rPr>
          <w:rFonts w:ascii="Tahoma" w:hAnsi="Tahoma" w:cs="Tahoma"/>
          <w:sz w:val="24"/>
          <w:szCs w:val="24"/>
        </w:rPr>
      </w:pPr>
      <w:r w:rsidRPr="00D92371">
        <w:rPr>
          <w:rFonts w:ascii="Tahoma" w:hAnsi="Tahoma" w:cs="Tahoma"/>
          <w:sz w:val="24"/>
          <w:szCs w:val="24"/>
        </w:rPr>
        <w:t xml:space="preserve"> </w:t>
      </w:r>
    </w:p>
    <w:p w:rsidR="00D92371" w:rsidRPr="00D92371" w:rsidRDefault="00D92371" w:rsidP="00D93816">
      <w:pPr>
        <w:spacing w:after="0"/>
        <w:jc w:val="both"/>
        <w:rPr>
          <w:rFonts w:ascii="Tahoma" w:hAnsi="Tahoma" w:cs="Tahoma"/>
          <w:sz w:val="24"/>
          <w:szCs w:val="24"/>
        </w:rPr>
      </w:pPr>
      <w:r w:rsidRPr="00D92371">
        <w:rPr>
          <w:rFonts w:ascii="Tahoma" w:hAnsi="Tahoma" w:cs="Tahoma"/>
          <w:sz w:val="24"/>
          <w:szCs w:val="24"/>
        </w:rPr>
        <w:t>Serviços prestados:</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Alistamento;</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Certificado de Dispensa da Incorporação(CDI);</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Certificado de Isenção(CI);</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Certificado de Reservista(CR);</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Atestado desobrigado;</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Processo de MFDV;</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Cobrança de taxas e multas;</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Seleções durante o ano;</w:t>
      </w:r>
    </w:p>
    <w:p w:rsidR="00D92371" w:rsidRPr="00D92371" w:rsidRDefault="00D92371" w:rsidP="00D93816">
      <w:pPr>
        <w:pStyle w:val="PargrafodaLista"/>
        <w:numPr>
          <w:ilvl w:val="0"/>
          <w:numId w:val="17"/>
        </w:numPr>
        <w:spacing w:after="0"/>
        <w:jc w:val="both"/>
        <w:rPr>
          <w:rFonts w:ascii="Tahoma" w:hAnsi="Tahoma" w:cs="Tahoma"/>
          <w:sz w:val="24"/>
          <w:szCs w:val="24"/>
        </w:rPr>
      </w:pPr>
      <w:r w:rsidRPr="00D92371">
        <w:rPr>
          <w:rFonts w:ascii="Tahoma" w:hAnsi="Tahoma" w:cs="Tahoma"/>
          <w:sz w:val="24"/>
          <w:szCs w:val="24"/>
        </w:rPr>
        <w:t>Juramento a Bandeira.</w:t>
      </w:r>
    </w:p>
    <w:p w:rsidR="00D92371" w:rsidRPr="00D92371" w:rsidRDefault="00D92371" w:rsidP="00D93816">
      <w:pPr>
        <w:spacing w:after="0"/>
        <w:jc w:val="both"/>
        <w:rPr>
          <w:rFonts w:ascii="Tahoma" w:hAnsi="Tahoma" w:cs="Tahoma"/>
          <w:sz w:val="24"/>
          <w:szCs w:val="24"/>
        </w:rPr>
      </w:pPr>
    </w:p>
    <w:p w:rsidR="00BA5884" w:rsidRPr="00A61A8C" w:rsidRDefault="00A61A8C" w:rsidP="00D93816">
      <w:pPr>
        <w:spacing w:after="0"/>
        <w:jc w:val="both"/>
        <w:rPr>
          <w:rFonts w:ascii="Tahoma" w:hAnsi="Tahoma" w:cs="Tahoma"/>
          <w:b/>
          <w:sz w:val="24"/>
          <w:szCs w:val="24"/>
        </w:rPr>
      </w:pPr>
      <w:r w:rsidRPr="00A61A8C">
        <w:rPr>
          <w:rFonts w:ascii="Tahoma" w:hAnsi="Tahoma" w:cs="Tahoma"/>
          <w:b/>
          <w:sz w:val="24"/>
          <w:szCs w:val="24"/>
        </w:rPr>
        <w:t>Talões de Produtor</w:t>
      </w:r>
    </w:p>
    <w:p w:rsidR="00A61A8C" w:rsidRPr="001D2B77" w:rsidRDefault="00A61A8C" w:rsidP="00D93816">
      <w:pPr>
        <w:spacing w:after="0"/>
        <w:jc w:val="both"/>
        <w:rPr>
          <w:rFonts w:ascii="Tahoma" w:hAnsi="Tahoma" w:cs="Tahoma"/>
          <w:sz w:val="24"/>
          <w:szCs w:val="24"/>
        </w:rPr>
      </w:pPr>
      <w:r w:rsidRPr="001D2B77">
        <w:rPr>
          <w:rFonts w:ascii="Tahoma" w:hAnsi="Tahoma" w:cs="Tahoma"/>
          <w:sz w:val="24"/>
          <w:szCs w:val="24"/>
        </w:rPr>
        <w:t xml:space="preserve">Responsável: </w:t>
      </w:r>
      <w:proofErr w:type="spellStart"/>
      <w:r>
        <w:rPr>
          <w:rFonts w:ascii="Tahoma" w:hAnsi="Tahoma" w:cs="Tahoma"/>
          <w:sz w:val="24"/>
          <w:szCs w:val="24"/>
        </w:rPr>
        <w:t>Jayr</w:t>
      </w:r>
      <w:proofErr w:type="spellEnd"/>
      <w:r>
        <w:rPr>
          <w:rFonts w:ascii="Tahoma" w:hAnsi="Tahoma" w:cs="Tahoma"/>
          <w:sz w:val="24"/>
          <w:szCs w:val="24"/>
        </w:rPr>
        <w:t xml:space="preserve"> </w:t>
      </w:r>
      <w:proofErr w:type="spellStart"/>
      <w:r>
        <w:rPr>
          <w:rFonts w:ascii="Tahoma" w:hAnsi="Tahoma" w:cs="Tahoma"/>
          <w:sz w:val="24"/>
          <w:szCs w:val="24"/>
        </w:rPr>
        <w:t>Slaviero</w:t>
      </w:r>
      <w:proofErr w:type="spellEnd"/>
      <w:r w:rsidR="0080383D">
        <w:rPr>
          <w:rFonts w:ascii="Tahoma" w:hAnsi="Tahoma" w:cs="Tahoma"/>
          <w:sz w:val="24"/>
          <w:szCs w:val="24"/>
        </w:rPr>
        <w:t xml:space="preserve"> </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 xml:space="preserve">Endereço: Rua </w:t>
      </w:r>
      <w:r>
        <w:rPr>
          <w:rFonts w:ascii="Tahoma" w:hAnsi="Tahoma" w:cs="Tahoma"/>
          <w:sz w:val="24"/>
          <w:szCs w:val="24"/>
        </w:rPr>
        <w:t xml:space="preserve">Conselheiro José </w:t>
      </w:r>
      <w:proofErr w:type="spellStart"/>
      <w:r>
        <w:rPr>
          <w:rFonts w:ascii="Tahoma" w:hAnsi="Tahoma" w:cs="Tahoma"/>
          <w:sz w:val="24"/>
          <w:szCs w:val="24"/>
        </w:rPr>
        <w:t>Bozzetto</w:t>
      </w:r>
      <w:proofErr w:type="spellEnd"/>
      <w:r w:rsidRPr="000B7998">
        <w:rPr>
          <w:rFonts w:ascii="Tahoma" w:hAnsi="Tahoma" w:cs="Tahoma"/>
          <w:sz w:val="24"/>
          <w:szCs w:val="24"/>
        </w:rPr>
        <w:t xml:space="preserve">, n° </w:t>
      </w:r>
      <w:r>
        <w:rPr>
          <w:rFonts w:ascii="Tahoma" w:hAnsi="Tahoma" w:cs="Tahoma"/>
          <w:sz w:val="24"/>
          <w:szCs w:val="24"/>
        </w:rPr>
        <w:t>987, B</w:t>
      </w:r>
      <w:r w:rsidRPr="000B7998">
        <w:rPr>
          <w:rFonts w:ascii="Tahoma" w:hAnsi="Tahoma" w:cs="Tahoma"/>
          <w:sz w:val="24"/>
          <w:szCs w:val="24"/>
        </w:rPr>
        <w:t>airro Centro</w:t>
      </w:r>
    </w:p>
    <w:p w:rsidR="001E3840" w:rsidRPr="00540F78" w:rsidRDefault="00A61A8C" w:rsidP="00D93816">
      <w:pPr>
        <w:spacing w:after="0"/>
        <w:jc w:val="both"/>
        <w:rPr>
          <w:rFonts w:ascii="Tahoma" w:hAnsi="Tahoma" w:cs="Tahoma"/>
          <w:sz w:val="24"/>
          <w:szCs w:val="24"/>
        </w:rPr>
      </w:pPr>
      <w:r w:rsidRPr="000B7998">
        <w:rPr>
          <w:rFonts w:ascii="Tahoma" w:hAnsi="Tahoma" w:cs="Tahoma"/>
          <w:sz w:val="24"/>
          <w:szCs w:val="24"/>
        </w:rPr>
        <w:t xml:space="preserve">Telefone: </w:t>
      </w:r>
      <w:r w:rsidR="001E3840" w:rsidRPr="000B7998">
        <w:rPr>
          <w:rFonts w:ascii="Tahoma" w:hAnsi="Tahoma" w:cs="Tahoma"/>
          <w:sz w:val="24"/>
          <w:szCs w:val="24"/>
        </w:rPr>
        <w:t>(5</w:t>
      </w:r>
      <w:r w:rsidR="001E3840">
        <w:rPr>
          <w:rFonts w:ascii="Tahoma" w:hAnsi="Tahoma" w:cs="Tahoma"/>
          <w:sz w:val="24"/>
          <w:szCs w:val="24"/>
        </w:rPr>
        <w:t>1</w:t>
      </w:r>
      <w:r w:rsidR="001E3840" w:rsidRPr="000B7998">
        <w:rPr>
          <w:rFonts w:ascii="Tahoma" w:hAnsi="Tahoma" w:cs="Tahoma"/>
          <w:sz w:val="24"/>
          <w:szCs w:val="24"/>
        </w:rPr>
        <w:t xml:space="preserve">) </w:t>
      </w:r>
      <w:r w:rsidR="001E3840" w:rsidRPr="001E3840">
        <w:rPr>
          <w:rFonts w:ascii="Tahoma" w:hAnsi="Tahoma" w:cs="Tahoma"/>
          <w:sz w:val="24"/>
          <w:szCs w:val="24"/>
        </w:rPr>
        <w:t>99756</w:t>
      </w:r>
      <w:r w:rsidR="001E3840">
        <w:rPr>
          <w:rFonts w:ascii="Tahoma" w:hAnsi="Tahoma" w:cs="Tahoma"/>
          <w:sz w:val="24"/>
          <w:szCs w:val="24"/>
        </w:rPr>
        <w:t>-</w:t>
      </w:r>
      <w:r w:rsidR="001E3840" w:rsidRPr="001E3840">
        <w:rPr>
          <w:rFonts w:ascii="Tahoma" w:hAnsi="Tahoma" w:cs="Tahoma"/>
          <w:sz w:val="24"/>
          <w:szCs w:val="24"/>
        </w:rPr>
        <w:t>8615</w:t>
      </w:r>
      <w:r w:rsidR="001E3840">
        <w:rPr>
          <w:rFonts w:ascii="Tahoma" w:hAnsi="Tahoma" w:cs="Tahoma"/>
          <w:sz w:val="24"/>
          <w:szCs w:val="24"/>
        </w:rPr>
        <w:t xml:space="preserve"> e </w:t>
      </w:r>
      <w:r w:rsidR="001E3840" w:rsidRPr="001E3840">
        <w:rPr>
          <w:rFonts w:ascii="Tahoma" w:hAnsi="Tahoma" w:cs="Tahoma"/>
          <w:sz w:val="24"/>
          <w:szCs w:val="24"/>
        </w:rPr>
        <w:t>(51) 99866-7418</w:t>
      </w:r>
      <w:r w:rsidR="00381E71">
        <w:rPr>
          <w:rFonts w:ascii="Tahoma" w:hAnsi="Tahoma" w:cs="Tahoma"/>
          <w:sz w:val="24"/>
          <w:szCs w:val="24"/>
        </w:rPr>
        <w:t xml:space="preserve"> - (51)3774-1322</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 xml:space="preserve">E-mail: </w:t>
      </w:r>
      <w:hyperlink r:id="rId33" w:history="1">
        <w:r w:rsidR="00540F78" w:rsidRPr="00EA5494">
          <w:rPr>
            <w:rStyle w:val="Hyperlink"/>
            <w:rFonts w:ascii="Tahoma" w:hAnsi="Tahoma" w:cs="Tahoma"/>
            <w:sz w:val="24"/>
            <w:szCs w:val="24"/>
          </w:rPr>
          <w:t>jayr@ilopolis.rs.gov.br</w:t>
        </w:r>
      </w:hyperlink>
      <w:r w:rsidR="00540F78">
        <w:rPr>
          <w:rFonts w:ascii="Tahoma" w:hAnsi="Tahoma" w:cs="Tahoma"/>
          <w:sz w:val="24"/>
          <w:szCs w:val="24"/>
        </w:rPr>
        <w:t xml:space="preserve"> </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Segunda a sexta-feira</w:t>
      </w:r>
    </w:p>
    <w:p w:rsidR="00A61A8C" w:rsidRPr="000B7998" w:rsidRDefault="00A61A8C" w:rsidP="00D93816">
      <w:pPr>
        <w:spacing w:after="0"/>
        <w:jc w:val="both"/>
        <w:rPr>
          <w:rFonts w:ascii="Tahoma" w:hAnsi="Tahoma" w:cs="Tahoma"/>
          <w:sz w:val="24"/>
          <w:szCs w:val="24"/>
        </w:rPr>
      </w:pPr>
      <w:r w:rsidRPr="000B7998">
        <w:rPr>
          <w:rFonts w:ascii="Tahoma" w:hAnsi="Tahoma" w:cs="Tahoma"/>
          <w:sz w:val="24"/>
          <w:szCs w:val="24"/>
        </w:rPr>
        <w:t>Manhã</w:t>
      </w:r>
      <w:r>
        <w:rPr>
          <w:rFonts w:ascii="Tahoma" w:hAnsi="Tahoma" w:cs="Tahoma"/>
          <w:sz w:val="24"/>
          <w:szCs w:val="24"/>
        </w:rPr>
        <w:t>:</w:t>
      </w:r>
      <w:r w:rsidRPr="000B7998">
        <w:rPr>
          <w:rFonts w:ascii="Tahoma" w:hAnsi="Tahoma" w:cs="Tahoma"/>
          <w:sz w:val="24"/>
          <w:szCs w:val="24"/>
        </w:rPr>
        <w:t xml:space="preserve"> 07h</w:t>
      </w:r>
      <w:r>
        <w:rPr>
          <w:rFonts w:ascii="Tahoma" w:hAnsi="Tahoma" w:cs="Tahoma"/>
          <w:sz w:val="24"/>
          <w:szCs w:val="24"/>
        </w:rPr>
        <w:t>45</w:t>
      </w:r>
      <w:r w:rsidRPr="000B7998">
        <w:rPr>
          <w:rFonts w:ascii="Tahoma" w:hAnsi="Tahoma" w:cs="Tahoma"/>
          <w:sz w:val="24"/>
          <w:szCs w:val="24"/>
        </w:rPr>
        <w:t>min às 11h</w:t>
      </w:r>
      <w:r>
        <w:rPr>
          <w:rFonts w:ascii="Tahoma" w:hAnsi="Tahoma" w:cs="Tahoma"/>
          <w:sz w:val="24"/>
          <w:szCs w:val="24"/>
        </w:rPr>
        <w:t>45</w:t>
      </w:r>
      <w:r w:rsidRPr="000B7998">
        <w:rPr>
          <w:rFonts w:ascii="Tahoma" w:hAnsi="Tahoma" w:cs="Tahoma"/>
          <w:sz w:val="24"/>
          <w:szCs w:val="24"/>
        </w:rPr>
        <w:t xml:space="preserve">min </w:t>
      </w:r>
    </w:p>
    <w:p w:rsidR="00A61A8C" w:rsidRDefault="00A61A8C" w:rsidP="00D93816">
      <w:pPr>
        <w:spacing w:after="0"/>
        <w:jc w:val="both"/>
        <w:rPr>
          <w:rFonts w:ascii="Tahoma" w:hAnsi="Tahoma" w:cs="Tahoma"/>
          <w:sz w:val="24"/>
          <w:szCs w:val="24"/>
        </w:rPr>
      </w:pPr>
      <w:r w:rsidRPr="000B7998">
        <w:rPr>
          <w:rFonts w:ascii="Tahoma" w:hAnsi="Tahoma" w:cs="Tahoma"/>
          <w:sz w:val="24"/>
          <w:szCs w:val="24"/>
        </w:rPr>
        <w:t>Tarde</w:t>
      </w:r>
      <w:r>
        <w:rPr>
          <w:rFonts w:ascii="Tahoma" w:hAnsi="Tahoma" w:cs="Tahoma"/>
          <w:sz w:val="24"/>
          <w:szCs w:val="24"/>
        </w:rPr>
        <w:t>:</w:t>
      </w:r>
      <w:r w:rsidRPr="000B7998">
        <w:rPr>
          <w:rFonts w:ascii="Tahoma" w:hAnsi="Tahoma" w:cs="Tahoma"/>
          <w:sz w:val="24"/>
          <w:szCs w:val="24"/>
        </w:rPr>
        <w:t xml:space="preserve"> 13h</w:t>
      </w:r>
      <w:r>
        <w:rPr>
          <w:rFonts w:ascii="Tahoma" w:hAnsi="Tahoma" w:cs="Tahoma"/>
          <w:sz w:val="24"/>
          <w:szCs w:val="24"/>
        </w:rPr>
        <w:t>30min</w:t>
      </w:r>
      <w:r w:rsidRPr="000B7998">
        <w:rPr>
          <w:rFonts w:ascii="Tahoma" w:hAnsi="Tahoma" w:cs="Tahoma"/>
          <w:sz w:val="24"/>
          <w:szCs w:val="24"/>
        </w:rPr>
        <w:t xml:space="preserve"> às 17h</w:t>
      </w:r>
      <w:r>
        <w:rPr>
          <w:rFonts w:ascii="Tahoma" w:hAnsi="Tahoma" w:cs="Tahoma"/>
          <w:sz w:val="24"/>
          <w:szCs w:val="24"/>
        </w:rPr>
        <w:t>30min</w:t>
      </w:r>
    </w:p>
    <w:p w:rsidR="00A61A8C" w:rsidRDefault="00A61A8C" w:rsidP="00D93816">
      <w:pPr>
        <w:spacing w:after="0"/>
        <w:jc w:val="both"/>
        <w:rPr>
          <w:rFonts w:ascii="Tahoma" w:hAnsi="Tahoma" w:cs="Tahoma"/>
          <w:sz w:val="24"/>
          <w:szCs w:val="24"/>
        </w:rPr>
      </w:pPr>
    </w:p>
    <w:p w:rsidR="00A61A8C" w:rsidRPr="00A61A8C" w:rsidRDefault="00A61A8C" w:rsidP="00D93816">
      <w:pPr>
        <w:spacing w:after="0"/>
        <w:jc w:val="both"/>
        <w:rPr>
          <w:rFonts w:ascii="Tahoma" w:hAnsi="Tahoma" w:cs="Tahoma"/>
          <w:sz w:val="24"/>
          <w:szCs w:val="24"/>
        </w:rPr>
      </w:pPr>
      <w:r w:rsidRPr="00A61A8C">
        <w:rPr>
          <w:rFonts w:ascii="Tahoma" w:hAnsi="Tahoma" w:cs="Tahoma"/>
          <w:sz w:val="24"/>
          <w:szCs w:val="24"/>
        </w:rPr>
        <w:t>Serviços ofertados:</w:t>
      </w:r>
    </w:p>
    <w:p w:rsidR="00454E36" w:rsidRPr="00A61A8C" w:rsidRDefault="00A61A8C" w:rsidP="00D93816">
      <w:pPr>
        <w:pStyle w:val="PargrafodaLista"/>
        <w:numPr>
          <w:ilvl w:val="0"/>
          <w:numId w:val="17"/>
        </w:numPr>
        <w:spacing w:after="0"/>
        <w:jc w:val="both"/>
        <w:rPr>
          <w:rFonts w:ascii="Tahoma" w:hAnsi="Tahoma" w:cs="Tahoma"/>
          <w:sz w:val="24"/>
          <w:szCs w:val="24"/>
        </w:rPr>
      </w:pPr>
      <w:r w:rsidRPr="00A61A8C">
        <w:rPr>
          <w:rFonts w:ascii="Tahoma" w:hAnsi="Tahoma" w:cs="Tahoma"/>
          <w:sz w:val="24"/>
          <w:szCs w:val="24"/>
        </w:rPr>
        <w:t>Confecções de inscrições estaduais;</w:t>
      </w:r>
    </w:p>
    <w:p w:rsidR="00A61A8C" w:rsidRPr="00A61A8C" w:rsidRDefault="00A61A8C" w:rsidP="00D93816">
      <w:pPr>
        <w:pStyle w:val="PargrafodaLista"/>
        <w:numPr>
          <w:ilvl w:val="0"/>
          <w:numId w:val="18"/>
        </w:numPr>
        <w:spacing w:after="0"/>
        <w:jc w:val="both"/>
        <w:rPr>
          <w:rFonts w:ascii="Tahoma" w:hAnsi="Tahoma" w:cs="Tahoma"/>
          <w:sz w:val="24"/>
          <w:szCs w:val="24"/>
        </w:rPr>
      </w:pPr>
      <w:r w:rsidRPr="00A61A8C">
        <w:rPr>
          <w:rFonts w:ascii="Tahoma" w:hAnsi="Tahoma" w:cs="Tahoma"/>
          <w:sz w:val="24"/>
          <w:szCs w:val="24"/>
        </w:rPr>
        <w:t>Recadastramento de contratos de Arrendamentos;</w:t>
      </w:r>
    </w:p>
    <w:p w:rsidR="00A61A8C" w:rsidRDefault="00A61A8C" w:rsidP="00D93816">
      <w:pPr>
        <w:pStyle w:val="PargrafodaLista"/>
        <w:numPr>
          <w:ilvl w:val="0"/>
          <w:numId w:val="18"/>
        </w:numPr>
        <w:spacing w:after="0"/>
        <w:jc w:val="both"/>
        <w:rPr>
          <w:rFonts w:ascii="Tahoma" w:hAnsi="Tahoma" w:cs="Tahoma"/>
          <w:sz w:val="24"/>
          <w:szCs w:val="24"/>
        </w:rPr>
      </w:pPr>
      <w:r w:rsidRPr="00A61A8C">
        <w:rPr>
          <w:rFonts w:ascii="Tahoma" w:hAnsi="Tahoma" w:cs="Tahoma"/>
          <w:sz w:val="24"/>
          <w:szCs w:val="24"/>
        </w:rPr>
        <w:t>Entrega e solicitação de talões.</w:t>
      </w:r>
    </w:p>
    <w:p w:rsidR="00A61A8C" w:rsidRPr="00A61A8C" w:rsidRDefault="00A61A8C" w:rsidP="00D93816">
      <w:pPr>
        <w:pStyle w:val="PargrafodaLista"/>
        <w:numPr>
          <w:ilvl w:val="0"/>
          <w:numId w:val="18"/>
        </w:numPr>
        <w:spacing w:after="0"/>
        <w:jc w:val="both"/>
        <w:rPr>
          <w:rFonts w:ascii="Tahoma" w:hAnsi="Tahoma" w:cs="Tahoma"/>
          <w:sz w:val="24"/>
          <w:szCs w:val="24"/>
        </w:rPr>
      </w:pPr>
      <w:r w:rsidRPr="00A61A8C">
        <w:rPr>
          <w:rFonts w:ascii="Tahoma" w:hAnsi="Tahoma" w:cs="Tahoma"/>
          <w:sz w:val="24"/>
          <w:szCs w:val="24"/>
        </w:rPr>
        <w:t>Prazo para a resposta a solicitação em dependendo da demanda em até uma</w:t>
      </w:r>
    </w:p>
    <w:p w:rsidR="00A61A8C" w:rsidRDefault="00A61A8C" w:rsidP="00D93816">
      <w:pPr>
        <w:spacing w:after="0"/>
        <w:jc w:val="both"/>
        <w:rPr>
          <w:rFonts w:ascii="Tahoma" w:hAnsi="Tahoma" w:cs="Tahoma"/>
          <w:sz w:val="24"/>
          <w:szCs w:val="24"/>
        </w:rPr>
      </w:pPr>
      <w:proofErr w:type="gramStart"/>
      <w:r w:rsidRPr="00A61A8C">
        <w:rPr>
          <w:rFonts w:ascii="Tahoma" w:hAnsi="Tahoma" w:cs="Tahoma"/>
          <w:sz w:val="24"/>
          <w:szCs w:val="24"/>
        </w:rPr>
        <w:t>semana</w:t>
      </w:r>
      <w:proofErr w:type="gramEnd"/>
      <w:r w:rsidRPr="00A61A8C">
        <w:rPr>
          <w:rFonts w:ascii="Tahoma" w:hAnsi="Tahoma" w:cs="Tahoma"/>
          <w:sz w:val="24"/>
          <w:szCs w:val="24"/>
        </w:rPr>
        <w:t>, pois na maioria das vezes dependemos de outros órgãos para a realização da mesma</w:t>
      </w:r>
      <w:r>
        <w:rPr>
          <w:rFonts w:ascii="Tahoma" w:hAnsi="Tahoma" w:cs="Tahoma"/>
          <w:sz w:val="24"/>
          <w:szCs w:val="24"/>
        </w:rPr>
        <w:t>;</w:t>
      </w:r>
    </w:p>
    <w:p w:rsidR="00540F78" w:rsidRDefault="00540F78" w:rsidP="00D93816">
      <w:pPr>
        <w:spacing w:after="0"/>
        <w:jc w:val="both"/>
        <w:rPr>
          <w:rFonts w:ascii="Tahoma" w:hAnsi="Tahoma" w:cs="Tahoma"/>
          <w:sz w:val="24"/>
          <w:szCs w:val="24"/>
        </w:rPr>
      </w:pPr>
    </w:p>
    <w:p w:rsidR="00540F78" w:rsidRPr="00540F78" w:rsidRDefault="00540F78" w:rsidP="00D93816">
      <w:pPr>
        <w:spacing w:after="0"/>
        <w:jc w:val="both"/>
        <w:rPr>
          <w:rFonts w:ascii="Tahoma" w:hAnsi="Tahoma" w:cs="Tahoma"/>
          <w:b/>
          <w:sz w:val="24"/>
          <w:szCs w:val="24"/>
        </w:rPr>
      </w:pPr>
      <w:r w:rsidRPr="00540F78">
        <w:rPr>
          <w:rFonts w:ascii="Tahoma" w:hAnsi="Tahoma" w:cs="Tahoma"/>
          <w:b/>
          <w:sz w:val="24"/>
          <w:szCs w:val="24"/>
        </w:rPr>
        <w:t>Portal da Transparência</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O Portal da Transparência contém informações acerca das ações governamentais, execução</w:t>
      </w:r>
      <w:r>
        <w:rPr>
          <w:rFonts w:ascii="Tahoma" w:hAnsi="Tahoma" w:cs="Tahoma"/>
          <w:sz w:val="24"/>
          <w:szCs w:val="24"/>
        </w:rPr>
        <w:t xml:space="preserve"> </w:t>
      </w:r>
      <w:r w:rsidRPr="00540F78">
        <w:rPr>
          <w:rFonts w:ascii="Tahoma" w:hAnsi="Tahoma" w:cs="Tahoma"/>
          <w:sz w:val="24"/>
          <w:szCs w:val="24"/>
        </w:rPr>
        <w:t xml:space="preserve">orçamentária e financeira (receitas e despesas), movimento </w:t>
      </w:r>
      <w:r w:rsidR="00DA3252" w:rsidRPr="00540F78">
        <w:rPr>
          <w:rFonts w:ascii="Tahoma" w:hAnsi="Tahoma" w:cs="Tahoma"/>
          <w:sz w:val="24"/>
          <w:szCs w:val="24"/>
        </w:rPr>
        <w:t>extra orçamentário</w:t>
      </w:r>
      <w:r w:rsidRPr="00540F78">
        <w:rPr>
          <w:rFonts w:ascii="Tahoma" w:hAnsi="Tahoma" w:cs="Tahoma"/>
          <w:sz w:val="24"/>
          <w:szCs w:val="24"/>
        </w:rPr>
        <w:t>, dentre outras</w:t>
      </w:r>
      <w:r>
        <w:rPr>
          <w:rFonts w:ascii="Tahoma" w:hAnsi="Tahoma" w:cs="Tahoma"/>
          <w:sz w:val="24"/>
          <w:szCs w:val="24"/>
        </w:rPr>
        <w:t xml:space="preserve"> </w:t>
      </w:r>
      <w:r w:rsidRPr="00540F78">
        <w:rPr>
          <w:rFonts w:ascii="Tahoma" w:hAnsi="Tahoma" w:cs="Tahoma"/>
          <w:sz w:val="24"/>
          <w:szCs w:val="24"/>
        </w:rPr>
        <w:t>informações de interesse do cidadão.</w:t>
      </w:r>
    </w:p>
    <w:p w:rsidR="00540F78" w:rsidRPr="00540F78" w:rsidRDefault="00540F78" w:rsidP="00D93816">
      <w:pPr>
        <w:spacing w:after="0"/>
        <w:jc w:val="both"/>
        <w:rPr>
          <w:rFonts w:ascii="Tahoma" w:hAnsi="Tahoma" w:cs="Tahoma"/>
          <w:sz w:val="24"/>
          <w:szCs w:val="24"/>
        </w:rPr>
      </w:pPr>
      <w:r w:rsidRPr="00540F78">
        <w:rPr>
          <w:rFonts w:ascii="Tahoma" w:hAnsi="Tahoma" w:cs="Tahoma"/>
          <w:sz w:val="24"/>
          <w:szCs w:val="24"/>
        </w:rPr>
        <w:t>Acesso ao Serviço:</w:t>
      </w:r>
      <w:r>
        <w:rPr>
          <w:rFonts w:ascii="Tahoma" w:hAnsi="Tahoma" w:cs="Tahoma"/>
          <w:sz w:val="24"/>
          <w:szCs w:val="24"/>
        </w:rPr>
        <w:t xml:space="preserve"> </w:t>
      </w:r>
      <w:hyperlink r:id="rId34" w:history="1">
        <w:r w:rsidRPr="00EA5494">
          <w:rPr>
            <w:rStyle w:val="Hyperlink"/>
            <w:rFonts w:ascii="Tahoma" w:hAnsi="Tahoma" w:cs="Tahoma"/>
            <w:sz w:val="24"/>
            <w:szCs w:val="24"/>
          </w:rPr>
          <w:t>https://www.ilopolis.rs.gov.br/</w:t>
        </w:r>
      </w:hyperlink>
      <w:r>
        <w:rPr>
          <w:rFonts w:ascii="Tahoma" w:hAnsi="Tahoma" w:cs="Tahoma"/>
          <w:sz w:val="24"/>
          <w:szCs w:val="24"/>
        </w:rPr>
        <w:t xml:space="preserve"> </w:t>
      </w:r>
    </w:p>
    <w:p w:rsidR="00540F78" w:rsidRDefault="00540F78" w:rsidP="00D93816">
      <w:pPr>
        <w:spacing w:after="0"/>
        <w:jc w:val="both"/>
        <w:rPr>
          <w:rFonts w:ascii="Tahoma" w:hAnsi="Tahoma" w:cs="Tahoma"/>
          <w:sz w:val="24"/>
          <w:szCs w:val="24"/>
        </w:rPr>
      </w:pPr>
      <w:r w:rsidRPr="00540F78">
        <w:rPr>
          <w:rFonts w:ascii="Tahoma" w:hAnsi="Tahoma" w:cs="Tahoma"/>
          <w:sz w:val="24"/>
          <w:szCs w:val="24"/>
        </w:rPr>
        <w:t>Cobrança de taxas: Não há cobrança de taxas para este serviço.</w:t>
      </w:r>
    </w:p>
    <w:p w:rsidR="00A61A8C" w:rsidRDefault="00A61A8C" w:rsidP="00D93816">
      <w:pPr>
        <w:spacing w:after="0"/>
        <w:jc w:val="both"/>
        <w:rPr>
          <w:rFonts w:ascii="Tahoma" w:hAnsi="Tahoma" w:cs="Tahoma"/>
          <w:sz w:val="24"/>
          <w:szCs w:val="24"/>
        </w:rPr>
      </w:pPr>
      <w:bookmarkStart w:id="0" w:name="_GoBack"/>
      <w:bookmarkEnd w:id="0"/>
    </w:p>
    <w:sectPr w:rsidR="00A61A8C" w:rsidSect="0047008F">
      <w:pgSz w:w="11906" w:h="16838"/>
      <w:pgMar w:top="170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3D69"/>
    <w:multiLevelType w:val="hybridMultilevel"/>
    <w:tmpl w:val="2FF6546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2E2211"/>
    <w:multiLevelType w:val="hybridMultilevel"/>
    <w:tmpl w:val="4FD04C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9B3C44"/>
    <w:multiLevelType w:val="hybridMultilevel"/>
    <w:tmpl w:val="6EE2717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663393"/>
    <w:multiLevelType w:val="hybridMultilevel"/>
    <w:tmpl w:val="903E1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D85385"/>
    <w:multiLevelType w:val="hybridMultilevel"/>
    <w:tmpl w:val="C4743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517734"/>
    <w:multiLevelType w:val="hybridMultilevel"/>
    <w:tmpl w:val="1494E3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4123B26"/>
    <w:multiLevelType w:val="hybridMultilevel"/>
    <w:tmpl w:val="A48AC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4135174"/>
    <w:multiLevelType w:val="hybridMultilevel"/>
    <w:tmpl w:val="B324122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A239BE"/>
    <w:multiLevelType w:val="hybridMultilevel"/>
    <w:tmpl w:val="CE5E8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EF41A8A"/>
    <w:multiLevelType w:val="hybridMultilevel"/>
    <w:tmpl w:val="A57E5EE8"/>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0">
    <w:nsid w:val="52164D08"/>
    <w:multiLevelType w:val="hybridMultilevel"/>
    <w:tmpl w:val="B9322942"/>
    <w:lvl w:ilvl="0" w:tplc="0416000D">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1">
    <w:nsid w:val="57703486"/>
    <w:multiLevelType w:val="hybridMultilevel"/>
    <w:tmpl w:val="82AA20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B6A40D7"/>
    <w:multiLevelType w:val="hybridMultilevel"/>
    <w:tmpl w:val="8E18A2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D0976AA"/>
    <w:multiLevelType w:val="hybridMultilevel"/>
    <w:tmpl w:val="43B85A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E8E25A5"/>
    <w:multiLevelType w:val="hybridMultilevel"/>
    <w:tmpl w:val="E506D3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781490"/>
    <w:multiLevelType w:val="hybridMultilevel"/>
    <w:tmpl w:val="0CF6A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E877D9E"/>
    <w:multiLevelType w:val="hybridMultilevel"/>
    <w:tmpl w:val="32BE13D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F5676DA"/>
    <w:multiLevelType w:val="hybridMultilevel"/>
    <w:tmpl w:val="906CFC4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num w:numId="1">
    <w:abstractNumId w:val="10"/>
  </w:num>
  <w:num w:numId="2">
    <w:abstractNumId w:val="1"/>
  </w:num>
  <w:num w:numId="3">
    <w:abstractNumId w:val="3"/>
  </w:num>
  <w:num w:numId="4">
    <w:abstractNumId w:val="12"/>
  </w:num>
  <w:num w:numId="5">
    <w:abstractNumId w:val="5"/>
  </w:num>
  <w:num w:numId="6">
    <w:abstractNumId w:val="2"/>
  </w:num>
  <w:num w:numId="7">
    <w:abstractNumId w:val="14"/>
  </w:num>
  <w:num w:numId="8">
    <w:abstractNumId w:val="11"/>
  </w:num>
  <w:num w:numId="9">
    <w:abstractNumId w:val="6"/>
  </w:num>
  <w:num w:numId="10">
    <w:abstractNumId w:val="17"/>
  </w:num>
  <w:num w:numId="11">
    <w:abstractNumId w:val="9"/>
  </w:num>
  <w:num w:numId="12">
    <w:abstractNumId w:val="4"/>
  </w:num>
  <w:num w:numId="13">
    <w:abstractNumId w:val="16"/>
  </w:num>
  <w:num w:numId="14">
    <w:abstractNumId w:val="13"/>
  </w:num>
  <w:num w:numId="15">
    <w:abstractNumId w:val="0"/>
  </w:num>
  <w:num w:numId="16">
    <w:abstractNumId w:val="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1A"/>
    <w:rsid w:val="0004023A"/>
    <w:rsid w:val="0005086F"/>
    <w:rsid w:val="00093F39"/>
    <w:rsid w:val="000B0942"/>
    <w:rsid w:val="000B7998"/>
    <w:rsid w:val="000C2BC8"/>
    <w:rsid w:val="000D7DB6"/>
    <w:rsid w:val="000F7300"/>
    <w:rsid w:val="00123B92"/>
    <w:rsid w:val="00181E52"/>
    <w:rsid w:val="001D2B77"/>
    <w:rsid w:val="001E3840"/>
    <w:rsid w:val="0024344A"/>
    <w:rsid w:val="00247020"/>
    <w:rsid w:val="002749D5"/>
    <w:rsid w:val="00306241"/>
    <w:rsid w:val="00327645"/>
    <w:rsid w:val="00337CF4"/>
    <w:rsid w:val="00354885"/>
    <w:rsid w:val="003775F3"/>
    <w:rsid w:val="00381E71"/>
    <w:rsid w:val="003B45F3"/>
    <w:rsid w:val="003F03FD"/>
    <w:rsid w:val="00414B32"/>
    <w:rsid w:val="004152D1"/>
    <w:rsid w:val="00434B70"/>
    <w:rsid w:val="00454E36"/>
    <w:rsid w:val="0047008F"/>
    <w:rsid w:val="00496E14"/>
    <w:rsid w:val="00520BCF"/>
    <w:rsid w:val="00527E54"/>
    <w:rsid w:val="00540F78"/>
    <w:rsid w:val="005538D7"/>
    <w:rsid w:val="005922E8"/>
    <w:rsid w:val="006068AD"/>
    <w:rsid w:val="00616D3E"/>
    <w:rsid w:val="00645AD3"/>
    <w:rsid w:val="00655D4B"/>
    <w:rsid w:val="006748A2"/>
    <w:rsid w:val="00694427"/>
    <w:rsid w:val="006B11E7"/>
    <w:rsid w:val="006B2EEF"/>
    <w:rsid w:val="006E68D6"/>
    <w:rsid w:val="007043D3"/>
    <w:rsid w:val="00716310"/>
    <w:rsid w:val="0080383D"/>
    <w:rsid w:val="008A7171"/>
    <w:rsid w:val="009162C4"/>
    <w:rsid w:val="0096540C"/>
    <w:rsid w:val="009A145A"/>
    <w:rsid w:val="009C771A"/>
    <w:rsid w:val="00A17C65"/>
    <w:rsid w:val="00A5130F"/>
    <w:rsid w:val="00A61A8C"/>
    <w:rsid w:val="00A828A5"/>
    <w:rsid w:val="00A90A55"/>
    <w:rsid w:val="00AC16E1"/>
    <w:rsid w:val="00AC7973"/>
    <w:rsid w:val="00AD1BA8"/>
    <w:rsid w:val="00B6512D"/>
    <w:rsid w:val="00B655CD"/>
    <w:rsid w:val="00B67AF6"/>
    <w:rsid w:val="00B91700"/>
    <w:rsid w:val="00BA5884"/>
    <w:rsid w:val="00BB6788"/>
    <w:rsid w:val="00BC1262"/>
    <w:rsid w:val="00BC4C03"/>
    <w:rsid w:val="00BE0402"/>
    <w:rsid w:val="00BE05CA"/>
    <w:rsid w:val="00CF572F"/>
    <w:rsid w:val="00D14AE5"/>
    <w:rsid w:val="00D531C6"/>
    <w:rsid w:val="00D5778E"/>
    <w:rsid w:val="00D66D0B"/>
    <w:rsid w:val="00D8659B"/>
    <w:rsid w:val="00D92371"/>
    <w:rsid w:val="00D93816"/>
    <w:rsid w:val="00DA0231"/>
    <w:rsid w:val="00DA3252"/>
    <w:rsid w:val="00DC66BE"/>
    <w:rsid w:val="00E06D89"/>
    <w:rsid w:val="00E43230"/>
    <w:rsid w:val="00ED05DF"/>
    <w:rsid w:val="00EE11AF"/>
    <w:rsid w:val="00F905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05499-1345-41FE-B627-DB8CBB4D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7AF6"/>
    <w:rPr>
      <w:color w:val="0563C1" w:themeColor="hyperlink"/>
      <w:u w:val="single"/>
    </w:rPr>
  </w:style>
  <w:style w:type="paragraph" w:styleId="PargrafodaLista">
    <w:name w:val="List Paragraph"/>
    <w:basedOn w:val="Normal"/>
    <w:uiPriority w:val="34"/>
    <w:qFormat/>
    <w:rsid w:val="00D8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59291">
      <w:bodyDiv w:val="1"/>
      <w:marLeft w:val="0"/>
      <w:marRight w:val="0"/>
      <w:marTop w:val="0"/>
      <w:marBottom w:val="0"/>
      <w:divBdr>
        <w:top w:val="none" w:sz="0" w:space="0" w:color="auto"/>
        <w:left w:val="none" w:sz="0" w:space="0" w:color="auto"/>
        <w:bottom w:val="none" w:sz="0" w:space="0" w:color="auto"/>
        <w:right w:val="none" w:sz="0" w:space="0" w:color="auto"/>
      </w:divBdr>
    </w:div>
    <w:div w:id="15657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epcaoagricultura@ilopolis.rs.gov.br" TargetMode="External"/><Relationship Id="rId18" Type="http://schemas.openxmlformats.org/officeDocument/2006/relationships/hyperlink" Target="http://www.contabilidade.ilopolis.rs.gov.br:8080/multi24/sistemas/portal/" TargetMode="External"/><Relationship Id="rId26" Type="http://schemas.openxmlformats.org/officeDocument/2006/relationships/hyperlink" Target="mailto:cadastrounico@ilopolis.rs.gov.br" TargetMode="External"/><Relationship Id="rId3" Type="http://schemas.openxmlformats.org/officeDocument/2006/relationships/settings" Target="settings.xml"/><Relationship Id="rId21" Type="http://schemas.openxmlformats.org/officeDocument/2006/relationships/hyperlink" Target="https://www.ilopolis.rs.gov.br/ouvidoria" TargetMode="External"/><Relationship Id="rId34" Type="http://schemas.openxmlformats.org/officeDocument/2006/relationships/hyperlink" Target="https://www.ilopolis.rs.gov.br/" TargetMode="External"/><Relationship Id="rId7" Type="http://schemas.openxmlformats.org/officeDocument/2006/relationships/hyperlink" Target="mailto:gabinete@ilopolis.rs.gov.br" TargetMode="External"/><Relationship Id="rId12" Type="http://schemas.openxmlformats.org/officeDocument/2006/relationships/hyperlink" Target="mailto:saude@ilopolis.rs.gov.br" TargetMode="External"/><Relationship Id="rId17" Type="http://schemas.openxmlformats.org/officeDocument/2006/relationships/hyperlink" Target="mailto:gabinete@ilopolis.rs.gov.br" TargetMode="External"/><Relationship Id="rId25" Type="http://schemas.openxmlformats.org/officeDocument/2006/relationships/hyperlink" Target="mailto:cras@ilopolis.rs.gov.br" TargetMode="External"/><Relationship Id="rId33" Type="http://schemas.openxmlformats.org/officeDocument/2006/relationships/hyperlink" Target="mailto:jayr@ilopolis.rs.gov.br" TargetMode="External"/><Relationship Id="rId2" Type="http://schemas.openxmlformats.org/officeDocument/2006/relationships/styles" Target="styles.xml"/><Relationship Id="rId16" Type="http://schemas.openxmlformats.org/officeDocument/2006/relationships/hyperlink" Target="mailto:conselhot.ilopolis@yahoo.com.br" TargetMode="External"/><Relationship Id="rId20" Type="http://schemas.openxmlformats.org/officeDocument/2006/relationships/hyperlink" Target="https://www.ilopolis.rs.gov.br/ouvidoria" TargetMode="External"/><Relationship Id="rId29" Type="http://schemas.openxmlformats.org/officeDocument/2006/relationships/hyperlink" Target="mailto:tributos@ilopolis.rs.gov.b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eioambiente@ilopolis.rs.gov.br" TargetMode="External"/><Relationship Id="rId24" Type="http://schemas.openxmlformats.org/officeDocument/2006/relationships/hyperlink" Target="mailto:meioambiente@ilopolis.rs.gov.br" TargetMode="External"/><Relationship Id="rId32" Type="http://schemas.openxmlformats.org/officeDocument/2006/relationships/hyperlink" Target="mailto:altair@ilopolis.rs.gov.br" TargetMode="External"/><Relationship Id="rId5" Type="http://schemas.openxmlformats.org/officeDocument/2006/relationships/image" Target="media/image1.png"/><Relationship Id="rId15" Type="http://schemas.openxmlformats.org/officeDocument/2006/relationships/hyperlink" Target="mailto:turismo@ilopolis-rs.gov.br" TargetMode="External"/><Relationship Id="rId23" Type="http://schemas.openxmlformats.org/officeDocument/2006/relationships/hyperlink" Target="mailto:meioambiente@ilopolis.rs." TargetMode="External"/><Relationship Id="rId28" Type="http://schemas.openxmlformats.org/officeDocument/2006/relationships/hyperlink" Target="mailto:aceilopolis@gmail.com" TargetMode="External"/><Relationship Id="rId36" Type="http://schemas.openxmlformats.org/officeDocument/2006/relationships/theme" Target="theme/theme1.xml"/><Relationship Id="rId10" Type="http://schemas.openxmlformats.org/officeDocument/2006/relationships/hyperlink" Target="mailto:planejamento@ilopolis.rs.gov.br" TargetMode="External"/><Relationship Id="rId19" Type="http://schemas.openxmlformats.org/officeDocument/2006/relationships/hyperlink" Target="https://www.ilopolis.rs.gov.br/ouvidoria" TargetMode="External"/><Relationship Id="rId31" Type="http://schemas.openxmlformats.org/officeDocument/2006/relationships/hyperlink" Target="https://www.ilopolis.rs.gov.br/" TargetMode="External"/><Relationship Id="rId4" Type="http://schemas.openxmlformats.org/officeDocument/2006/relationships/webSettings" Target="webSettings.xml"/><Relationship Id="rId9" Type="http://schemas.openxmlformats.org/officeDocument/2006/relationships/hyperlink" Target="mailto:financas@ilopolis.rs.gov.br" TargetMode="External"/><Relationship Id="rId14" Type="http://schemas.openxmlformats.org/officeDocument/2006/relationships/hyperlink" Target="mailto:obras@ilopolis.rs.gov.br" TargetMode="External"/><Relationship Id="rId22" Type="http://schemas.openxmlformats.org/officeDocument/2006/relationships/hyperlink" Target="https://www.ilopolis.rs.gov.br/sic-servico-de-informacao-ao-cidadao" TargetMode="External"/><Relationship Id="rId27" Type="http://schemas.openxmlformats.org/officeDocument/2006/relationships/hyperlink" Target="mailto:vigilanciasanitariailopolis@gmail.com" TargetMode="External"/><Relationship Id="rId30" Type="http://schemas.openxmlformats.org/officeDocument/2006/relationships/hyperlink" Target="http://www.contabilidade.ilopolis.rs.gov.br:8080/multi24/sistemas/portal/" TargetMode="External"/><Relationship Id="rId35" Type="http://schemas.openxmlformats.org/officeDocument/2006/relationships/fontTable" Target="fontTable.xml"/><Relationship Id="rId8" Type="http://schemas.openxmlformats.org/officeDocument/2006/relationships/hyperlink" Target="mailto:gabinete@ilopolis.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5676</Words>
  <Characters>30651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2</cp:revision>
  <dcterms:created xsi:type="dcterms:W3CDTF">2024-07-31T12:07:00Z</dcterms:created>
  <dcterms:modified xsi:type="dcterms:W3CDTF">2024-07-31T12:07:00Z</dcterms:modified>
</cp:coreProperties>
</file>